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E60E17" w:rsidRDefault="00E60E17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A08C5">
        <w:rPr>
          <w:rFonts w:ascii="Arial" w:eastAsia="Times New Roman" w:hAnsi="Arial" w:cs="Arial"/>
          <w:sz w:val="24"/>
          <w:szCs w:val="24"/>
          <w:lang w:eastAsia="es-ES"/>
        </w:rPr>
        <w:t>11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846903">
        <w:rPr>
          <w:rFonts w:ascii="Arial" w:eastAsia="Times New Roman" w:hAnsi="Arial" w:cs="Arial"/>
          <w:sz w:val="24"/>
          <w:szCs w:val="24"/>
          <w:lang w:eastAsia="es-ES"/>
        </w:rPr>
        <w:t>febrero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157875" w:rsidRPr="00B23904" w:rsidRDefault="00157875" w:rsidP="000F737B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:rsidR="00153977" w:rsidRPr="00643A25" w:rsidRDefault="00EA08C5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Laura ‘toma prestado’ el cerdo </w:t>
      </w: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trufero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 </w:t>
      </w: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Arsacio</w:t>
      </w:r>
      <w:proofErr w:type="spellEnd"/>
      <w:r w:rsidR="005B47A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 w:rsidR="00BC30B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</w:t>
      </w:r>
      <w:r w:rsidR="003662D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926D3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‘El Pueblo’</w:t>
      </w:r>
    </w:p>
    <w:p w:rsidR="000A61D5" w:rsidRDefault="000A61D5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65808" w:rsidRDefault="007039FB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Además, </w:t>
      </w:r>
      <w:r w:rsidR="00EA08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hija Macarena reta </w:t>
      </w:r>
      <w:bookmarkStart w:id="0" w:name="_GoBack"/>
      <w:bookmarkEnd w:id="0"/>
      <w:r w:rsidR="007670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 </w:t>
      </w:r>
      <w:proofErr w:type="spellStart"/>
      <w:r w:rsidR="007670BF">
        <w:rPr>
          <w:rFonts w:ascii="Arial" w:eastAsia="Times New Roman" w:hAnsi="Arial" w:cs="Arial"/>
          <w:b/>
          <w:sz w:val="24"/>
          <w:szCs w:val="24"/>
          <w:lang w:eastAsia="es-ES"/>
        </w:rPr>
        <w:t>peñafriens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proofErr w:type="spellEnd"/>
      <w:r w:rsidR="00EA08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una partida de mus</w:t>
      </w:r>
    </w:p>
    <w:p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65808" w:rsidRDefault="00A6580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7670BF" w:rsidRDefault="007670BF" w:rsidP="007670BF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extraordinario sentido del olfato y adiestramiento del cerdo </w:t>
      </w:r>
      <w:proofErr w:type="spellStart"/>
      <w:r>
        <w:rPr>
          <w:rFonts w:ascii="Arial" w:hAnsi="Arial" w:cs="Arial"/>
          <w:sz w:val="24"/>
          <w:szCs w:val="24"/>
        </w:rPr>
        <w:t>trufero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Arsacio</w:t>
      </w:r>
      <w:proofErr w:type="spellEnd"/>
      <w:r>
        <w:rPr>
          <w:rFonts w:ascii="Arial" w:hAnsi="Arial" w:cs="Arial"/>
          <w:sz w:val="24"/>
          <w:szCs w:val="24"/>
        </w:rPr>
        <w:t xml:space="preserve"> lo han convertido en la ‘joya de la corona’ de </w:t>
      </w:r>
      <w:proofErr w:type="spellStart"/>
      <w:r>
        <w:rPr>
          <w:rFonts w:ascii="Arial" w:hAnsi="Arial" w:cs="Arial"/>
          <w:sz w:val="24"/>
          <w:szCs w:val="24"/>
        </w:rPr>
        <w:t>Peñafría</w:t>
      </w:r>
      <w:proofErr w:type="spellEnd"/>
      <w:r>
        <w:rPr>
          <w:rFonts w:ascii="Arial" w:hAnsi="Arial" w:cs="Arial"/>
          <w:sz w:val="24"/>
          <w:szCs w:val="24"/>
        </w:rPr>
        <w:t xml:space="preserve">. Con su hocico pegado al suelo, el cochino es capaz de localizar bajo tierra la preciada trufa negra soriana, un hongo que reporta al lugareño importantes ganancias. Cuando </w:t>
      </w:r>
      <w:proofErr w:type="spellStart"/>
      <w:r>
        <w:rPr>
          <w:rFonts w:ascii="Arial" w:hAnsi="Arial" w:cs="Arial"/>
          <w:sz w:val="24"/>
          <w:szCs w:val="24"/>
        </w:rPr>
        <w:t>Arsacio</w:t>
      </w:r>
      <w:proofErr w:type="spellEnd"/>
      <w:r>
        <w:rPr>
          <w:rFonts w:ascii="Arial" w:hAnsi="Arial" w:cs="Arial"/>
          <w:sz w:val="24"/>
          <w:szCs w:val="24"/>
        </w:rPr>
        <w:t xml:space="preserve"> descubr</w:t>
      </w:r>
      <w:r w:rsidR="007039F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que el animal no se encuentra en su lugar habitual entra</w:t>
      </w:r>
      <w:r w:rsidR="007039FB">
        <w:rPr>
          <w:rFonts w:ascii="Arial" w:hAnsi="Arial" w:cs="Arial"/>
          <w:sz w:val="24"/>
          <w:szCs w:val="24"/>
        </w:rPr>
        <w:t>rá</w:t>
      </w:r>
      <w:r>
        <w:rPr>
          <w:rFonts w:ascii="Arial" w:hAnsi="Arial" w:cs="Arial"/>
          <w:sz w:val="24"/>
          <w:szCs w:val="24"/>
        </w:rPr>
        <w:t xml:space="preserve"> en pánico</w:t>
      </w:r>
      <w:r w:rsidR="007039F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el capítulo </w:t>
      </w:r>
      <w:r w:rsidRPr="00CD02C6">
        <w:rPr>
          <w:rFonts w:ascii="Arial" w:hAnsi="Arial" w:cs="Arial"/>
          <w:sz w:val="24"/>
          <w:szCs w:val="24"/>
        </w:rPr>
        <w:t>de</w:t>
      </w:r>
      <w:r w:rsidRPr="00CD02C6">
        <w:rPr>
          <w:rFonts w:ascii="Arial" w:hAnsi="Arial" w:cs="Arial"/>
          <w:b/>
          <w:sz w:val="24"/>
          <w:szCs w:val="24"/>
        </w:rPr>
        <w:t xml:space="preserve"> ‘El Pueblo’</w:t>
      </w:r>
      <w:r>
        <w:rPr>
          <w:rFonts w:ascii="Arial" w:hAnsi="Arial" w:cs="Arial"/>
          <w:sz w:val="24"/>
          <w:szCs w:val="24"/>
        </w:rPr>
        <w:t xml:space="preserve"> que </w:t>
      </w:r>
      <w:r w:rsidRPr="00CD02C6">
        <w:rPr>
          <w:rFonts w:ascii="Arial" w:hAnsi="Arial" w:cs="Arial"/>
          <w:b/>
          <w:sz w:val="24"/>
          <w:szCs w:val="24"/>
        </w:rPr>
        <w:t xml:space="preserve">Telecinco emitirá mañana miércoles </w:t>
      </w:r>
      <w:r>
        <w:rPr>
          <w:rFonts w:ascii="Arial" w:hAnsi="Arial" w:cs="Arial"/>
          <w:b/>
          <w:sz w:val="24"/>
          <w:szCs w:val="24"/>
        </w:rPr>
        <w:t>12</w:t>
      </w:r>
      <w:r w:rsidRPr="00CD02C6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febrero</w:t>
      </w:r>
      <w:r w:rsidRPr="00CD02C6">
        <w:rPr>
          <w:rFonts w:ascii="Arial" w:hAnsi="Arial" w:cs="Arial"/>
          <w:b/>
          <w:sz w:val="24"/>
          <w:szCs w:val="24"/>
        </w:rPr>
        <w:t xml:space="preserve"> a las </w:t>
      </w:r>
      <w:r w:rsidRPr="00216DEC">
        <w:rPr>
          <w:rFonts w:ascii="Arial" w:hAnsi="Arial" w:cs="Arial"/>
          <w:b/>
          <w:color w:val="000000" w:themeColor="text1"/>
          <w:sz w:val="24"/>
          <w:szCs w:val="24"/>
        </w:rPr>
        <w:t>22:40 horas</w:t>
      </w:r>
      <w:r w:rsidRPr="00216DE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670BF" w:rsidRDefault="007670BF" w:rsidP="007670BF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7670BF" w:rsidRDefault="007670BF" w:rsidP="007670BF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Cultivar verduras y hortalizas en su huerto no ha sido tan rentable como esperaba, por lo que Laura, dispuesta a conseguir dinero como sea, decide ‘tomar prestado’ el cerdo </w:t>
      </w:r>
      <w:proofErr w:type="spellStart"/>
      <w:r>
        <w:rPr>
          <w:rFonts w:ascii="Arial" w:hAnsi="Arial" w:cs="Arial"/>
          <w:sz w:val="24"/>
          <w:szCs w:val="24"/>
        </w:rPr>
        <w:t>trufero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Arsacio</w:t>
      </w:r>
      <w:proofErr w:type="spellEnd"/>
      <w:r>
        <w:rPr>
          <w:rFonts w:ascii="Arial" w:hAnsi="Arial" w:cs="Arial"/>
          <w:sz w:val="24"/>
          <w:szCs w:val="24"/>
        </w:rPr>
        <w:t>. Al</w:t>
      </w:r>
      <w:r w:rsidRPr="00EA08C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peñafriense</w:t>
      </w:r>
      <w:proofErr w:type="spellEnd"/>
      <w:r>
        <w:rPr>
          <w:rFonts w:ascii="Arial" w:hAnsi="Arial" w:cs="Arial"/>
          <w:sz w:val="24"/>
          <w:szCs w:val="24"/>
        </w:rPr>
        <w:t xml:space="preserve"> se le multiplican los frentes cuando Maca, la hija adolescente de </w:t>
      </w:r>
      <w:proofErr w:type="gramStart"/>
      <w:r>
        <w:rPr>
          <w:rFonts w:ascii="Arial" w:hAnsi="Arial" w:cs="Arial"/>
          <w:sz w:val="24"/>
          <w:szCs w:val="24"/>
        </w:rPr>
        <w:t>Laura,</w:t>
      </w:r>
      <w:proofErr w:type="gramEnd"/>
      <w:r>
        <w:rPr>
          <w:rFonts w:ascii="Arial" w:hAnsi="Arial" w:cs="Arial"/>
          <w:sz w:val="24"/>
          <w:szCs w:val="24"/>
        </w:rPr>
        <w:t xml:space="preserve"> le reta a una partida de mus en la que se jugarán algo muy importante para él.</w:t>
      </w:r>
    </w:p>
    <w:p w:rsidR="007670BF" w:rsidRDefault="007670BF" w:rsidP="007670BF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:rsidR="007670BF" w:rsidRDefault="007670BF" w:rsidP="007670BF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Entretanto, Amaya se ilusiona con la oportunidad de participar en </w:t>
      </w:r>
      <w:proofErr w:type="gramStart"/>
      <w:r>
        <w:rPr>
          <w:rFonts w:ascii="Arial" w:hAnsi="Arial" w:cs="Arial"/>
          <w:sz w:val="24"/>
          <w:szCs w:val="24"/>
        </w:rPr>
        <w:t xml:space="preserve">un </w:t>
      </w:r>
      <w:r w:rsidRPr="000B6449">
        <w:rPr>
          <w:rFonts w:ascii="Arial" w:hAnsi="Arial" w:cs="Arial"/>
          <w:i/>
          <w:iCs/>
          <w:sz w:val="24"/>
          <w:szCs w:val="24"/>
        </w:rPr>
        <w:t>casting</w:t>
      </w:r>
      <w:proofErr w:type="gramEnd"/>
      <w:r>
        <w:rPr>
          <w:rFonts w:ascii="Arial" w:hAnsi="Arial" w:cs="Arial"/>
          <w:sz w:val="24"/>
          <w:szCs w:val="24"/>
        </w:rPr>
        <w:t xml:space="preserve"> que podría sacarla de la agonía rural en la que se encuentra. Chicho, por su parte, trata de convencer a </w:t>
      </w:r>
      <w:proofErr w:type="spellStart"/>
      <w:r>
        <w:rPr>
          <w:rFonts w:ascii="Arial" w:hAnsi="Arial" w:cs="Arial"/>
          <w:sz w:val="24"/>
          <w:szCs w:val="24"/>
        </w:rPr>
        <w:t>Echegui</w:t>
      </w:r>
      <w:proofErr w:type="spellEnd"/>
      <w:r>
        <w:rPr>
          <w:rFonts w:ascii="Arial" w:hAnsi="Arial" w:cs="Arial"/>
          <w:sz w:val="24"/>
          <w:szCs w:val="24"/>
        </w:rPr>
        <w:t xml:space="preserve"> para que componga y salvar así su contrato con la discográfica. Sin embargo, los esfuerzos del joven </w:t>
      </w:r>
      <w:r w:rsidR="007039FB">
        <w:rPr>
          <w:rFonts w:ascii="Arial" w:hAnsi="Arial" w:cs="Arial"/>
          <w:sz w:val="24"/>
          <w:szCs w:val="24"/>
        </w:rPr>
        <w:t>representante</w:t>
      </w:r>
      <w:r>
        <w:rPr>
          <w:rFonts w:ascii="Arial" w:hAnsi="Arial" w:cs="Arial"/>
          <w:sz w:val="24"/>
          <w:szCs w:val="24"/>
        </w:rPr>
        <w:t xml:space="preserve"> por hacer</w:t>
      </w:r>
      <w:r w:rsidR="007039FB"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z w:val="24"/>
          <w:szCs w:val="24"/>
        </w:rPr>
        <w:t xml:space="preserve"> entrar en razón chocan con la nueva vocación del artista. Además,</w:t>
      </w:r>
      <w:r w:rsidRPr="000B6449">
        <w:t xml:space="preserve"> </w:t>
      </w:r>
      <w:r w:rsidRPr="000B6449">
        <w:rPr>
          <w:rFonts w:ascii="Arial" w:hAnsi="Arial" w:cs="Arial"/>
          <w:sz w:val="24"/>
          <w:szCs w:val="24"/>
        </w:rPr>
        <w:t xml:space="preserve">Elisa invita </w:t>
      </w:r>
      <w:r>
        <w:rPr>
          <w:rFonts w:ascii="Arial" w:hAnsi="Arial" w:cs="Arial"/>
          <w:sz w:val="24"/>
          <w:szCs w:val="24"/>
        </w:rPr>
        <w:t>a Moncho y Ruth</w:t>
      </w:r>
      <w:r w:rsidRPr="000B6449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comer</w:t>
      </w:r>
      <w:r w:rsidRPr="000B6449">
        <w:rPr>
          <w:rFonts w:ascii="Arial" w:hAnsi="Arial" w:cs="Arial"/>
          <w:sz w:val="24"/>
          <w:szCs w:val="24"/>
        </w:rPr>
        <w:t xml:space="preserve"> un arroz con caracoles, una aberración para </w:t>
      </w:r>
      <w:r>
        <w:rPr>
          <w:rFonts w:ascii="Arial" w:hAnsi="Arial" w:cs="Arial"/>
          <w:sz w:val="24"/>
          <w:szCs w:val="24"/>
        </w:rPr>
        <w:t>los</w:t>
      </w:r>
      <w:r w:rsidRPr="000B6449">
        <w:rPr>
          <w:rFonts w:ascii="Arial" w:hAnsi="Arial" w:cs="Arial"/>
          <w:i/>
          <w:iCs/>
          <w:sz w:val="24"/>
          <w:szCs w:val="24"/>
        </w:rPr>
        <w:t xml:space="preserve"> hippies</w:t>
      </w:r>
      <w:r w:rsidR="007039FB" w:rsidRPr="007039FB">
        <w:rPr>
          <w:rFonts w:ascii="Arial" w:hAnsi="Arial" w:cs="Arial"/>
          <w:sz w:val="24"/>
          <w:szCs w:val="24"/>
        </w:rPr>
        <w:t>,</w:t>
      </w:r>
      <w:r w:rsidR="007039FB">
        <w:rPr>
          <w:rFonts w:ascii="Arial" w:hAnsi="Arial" w:cs="Arial"/>
          <w:i/>
          <w:iCs/>
          <w:sz w:val="24"/>
          <w:szCs w:val="24"/>
        </w:rPr>
        <w:t xml:space="preserve"> </w:t>
      </w:r>
      <w:r w:rsidRPr="000B6449">
        <w:rPr>
          <w:rFonts w:ascii="Arial" w:hAnsi="Arial" w:cs="Arial"/>
          <w:sz w:val="24"/>
          <w:szCs w:val="24"/>
        </w:rPr>
        <w:t>que son veganos.</w:t>
      </w:r>
    </w:p>
    <w:p w:rsidR="000B6449" w:rsidRDefault="000B6449" w:rsidP="000F737B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sectPr w:rsidR="000B6449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41A9B"/>
    <w:rsid w:val="00080DB8"/>
    <w:rsid w:val="00091CAB"/>
    <w:rsid w:val="00096FC5"/>
    <w:rsid w:val="000A61D5"/>
    <w:rsid w:val="000B6449"/>
    <w:rsid w:val="000D5779"/>
    <w:rsid w:val="000F02D4"/>
    <w:rsid w:val="000F737B"/>
    <w:rsid w:val="00106670"/>
    <w:rsid w:val="00135754"/>
    <w:rsid w:val="00153977"/>
    <w:rsid w:val="00157875"/>
    <w:rsid w:val="001672DE"/>
    <w:rsid w:val="00174469"/>
    <w:rsid w:val="0017461E"/>
    <w:rsid w:val="00174A49"/>
    <w:rsid w:val="001A1634"/>
    <w:rsid w:val="001A2FFC"/>
    <w:rsid w:val="001D0ECF"/>
    <w:rsid w:val="001D2608"/>
    <w:rsid w:val="001D4D96"/>
    <w:rsid w:val="001D5657"/>
    <w:rsid w:val="001D6822"/>
    <w:rsid w:val="001F42E2"/>
    <w:rsid w:val="002028E7"/>
    <w:rsid w:val="00205F85"/>
    <w:rsid w:val="00216915"/>
    <w:rsid w:val="00216DEC"/>
    <w:rsid w:val="002316B5"/>
    <w:rsid w:val="00250ED4"/>
    <w:rsid w:val="0025416A"/>
    <w:rsid w:val="002602B2"/>
    <w:rsid w:val="00261FEB"/>
    <w:rsid w:val="0028454A"/>
    <w:rsid w:val="00292700"/>
    <w:rsid w:val="002940C5"/>
    <w:rsid w:val="002C2572"/>
    <w:rsid w:val="002C6DAD"/>
    <w:rsid w:val="003049E8"/>
    <w:rsid w:val="00306813"/>
    <w:rsid w:val="00324271"/>
    <w:rsid w:val="00330F39"/>
    <w:rsid w:val="003662D5"/>
    <w:rsid w:val="00366452"/>
    <w:rsid w:val="0037584B"/>
    <w:rsid w:val="00383543"/>
    <w:rsid w:val="00384596"/>
    <w:rsid w:val="003D16A2"/>
    <w:rsid w:val="004076FB"/>
    <w:rsid w:val="004437E9"/>
    <w:rsid w:val="004577F3"/>
    <w:rsid w:val="00496277"/>
    <w:rsid w:val="004A1970"/>
    <w:rsid w:val="004A2C9F"/>
    <w:rsid w:val="004A2DF6"/>
    <w:rsid w:val="004D49C9"/>
    <w:rsid w:val="00511A0F"/>
    <w:rsid w:val="00553510"/>
    <w:rsid w:val="00557A6D"/>
    <w:rsid w:val="00563305"/>
    <w:rsid w:val="00572EA0"/>
    <w:rsid w:val="005B47A1"/>
    <w:rsid w:val="005D3280"/>
    <w:rsid w:val="005D6BEA"/>
    <w:rsid w:val="005E18F0"/>
    <w:rsid w:val="005F0580"/>
    <w:rsid w:val="00604079"/>
    <w:rsid w:val="00622499"/>
    <w:rsid w:val="0063148F"/>
    <w:rsid w:val="00635C1E"/>
    <w:rsid w:val="00643A25"/>
    <w:rsid w:val="00655CAF"/>
    <w:rsid w:val="00661207"/>
    <w:rsid w:val="006648CE"/>
    <w:rsid w:val="00686B68"/>
    <w:rsid w:val="00691DCC"/>
    <w:rsid w:val="006A2660"/>
    <w:rsid w:val="006F0856"/>
    <w:rsid w:val="006F58EC"/>
    <w:rsid w:val="007039FB"/>
    <w:rsid w:val="0070633F"/>
    <w:rsid w:val="007123E4"/>
    <w:rsid w:val="007224D8"/>
    <w:rsid w:val="00735AEB"/>
    <w:rsid w:val="00740153"/>
    <w:rsid w:val="0075593D"/>
    <w:rsid w:val="00766D09"/>
    <w:rsid w:val="007670BF"/>
    <w:rsid w:val="00784FFA"/>
    <w:rsid w:val="00786425"/>
    <w:rsid w:val="007A7246"/>
    <w:rsid w:val="007B08B3"/>
    <w:rsid w:val="007E7B80"/>
    <w:rsid w:val="00802C28"/>
    <w:rsid w:val="00803181"/>
    <w:rsid w:val="00846903"/>
    <w:rsid w:val="008755D1"/>
    <w:rsid w:val="00887F4D"/>
    <w:rsid w:val="008D164B"/>
    <w:rsid w:val="008E2F65"/>
    <w:rsid w:val="00902FE0"/>
    <w:rsid w:val="00921BC5"/>
    <w:rsid w:val="009259AB"/>
    <w:rsid w:val="00926D3A"/>
    <w:rsid w:val="0095396C"/>
    <w:rsid w:val="00970A89"/>
    <w:rsid w:val="009735C0"/>
    <w:rsid w:val="00976D23"/>
    <w:rsid w:val="009A1354"/>
    <w:rsid w:val="009B6E6B"/>
    <w:rsid w:val="009C201C"/>
    <w:rsid w:val="009D5364"/>
    <w:rsid w:val="009F012F"/>
    <w:rsid w:val="009F49FD"/>
    <w:rsid w:val="00A162A9"/>
    <w:rsid w:val="00A32A9A"/>
    <w:rsid w:val="00A35C2C"/>
    <w:rsid w:val="00A37C54"/>
    <w:rsid w:val="00A47766"/>
    <w:rsid w:val="00A54867"/>
    <w:rsid w:val="00A65808"/>
    <w:rsid w:val="00A71DA8"/>
    <w:rsid w:val="00A9568C"/>
    <w:rsid w:val="00AA2448"/>
    <w:rsid w:val="00AA7B4C"/>
    <w:rsid w:val="00AB0BC7"/>
    <w:rsid w:val="00AC118D"/>
    <w:rsid w:val="00AC493A"/>
    <w:rsid w:val="00AD3A4D"/>
    <w:rsid w:val="00AD4D46"/>
    <w:rsid w:val="00AE009F"/>
    <w:rsid w:val="00AE56D6"/>
    <w:rsid w:val="00B108BD"/>
    <w:rsid w:val="00B23904"/>
    <w:rsid w:val="00BC30B3"/>
    <w:rsid w:val="00BD2EF0"/>
    <w:rsid w:val="00BE351E"/>
    <w:rsid w:val="00C24044"/>
    <w:rsid w:val="00C25D3B"/>
    <w:rsid w:val="00C27BD0"/>
    <w:rsid w:val="00C3192E"/>
    <w:rsid w:val="00C64D01"/>
    <w:rsid w:val="00C66FD2"/>
    <w:rsid w:val="00C767DD"/>
    <w:rsid w:val="00C81CCD"/>
    <w:rsid w:val="00C9690D"/>
    <w:rsid w:val="00CA4D3B"/>
    <w:rsid w:val="00CA5E59"/>
    <w:rsid w:val="00CD02C6"/>
    <w:rsid w:val="00CF4CF9"/>
    <w:rsid w:val="00D23234"/>
    <w:rsid w:val="00D275FD"/>
    <w:rsid w:val="00D468F6"/>
    <w:rsid w:val="00D85125"/>
    <w:rsid w:val="00DA0331"/>
    <w:rsid w:val="00DA72A3"/>
    <w:rsid w:val="00DF0C0F"/>
    <w:rsid w:val="00DF79B1"/>
    <w:rsid w:val="00E05643"/>
    <w:rsid w:val="00E07A77"/>
    <w:rsid w:val="00E160AE"/>
    <w:rsid w:val="00E31FD0"/>
    <w:rsid w:val="00E36CFE"/>
    <w:rsid w:val="00E47BE0"/>
    <w:rsid w:val="00E50FEE"/>
    <w:rsid w:val="00E51A83"/>
    <w:rsid w:val="00E60E17"/>
    <w:rsid w:val="00E6352E"/>
    <w:rsid w:val="00E63E5C"/>
    <w:rsid w:val="00E672A8"/>
    <w:rsid w:val="00E75A62"/>
    <w:rsid w:val="00E843FA"/>
    <w:rsid w:val="00E84AFA"/>
    <w:rsid w:val="00E91510"/>
    <w:rsid w:val="00E94EF5"/>
    <w:rsid w:val="00EA08C5"/>
    <w:rsid w:val="00EA6C6E"/>
    <w:rsid w:val="00EB5DEC"/>
    <w:rsid w:val="00EF1ECA"/>
    <w:rsid w:val="00F10E99"/>
    <w:rsid w:val="00F17906"/>
    <w:rsid w:val="00F2601F"/>
    <w:rsid w:val="00F27A50"/>
    <w:rsid w:val="00F7410A"/>
    <w:rsid w:val="00F86580"/>
    <w:rsid w:val="00F96F0D"/>
    <w:rsid w:val="00FA008F"/>
    <w:rsid w:val="00FB0838"/>
    <w:rsid w:val="00FB280E"/>
    <w:rsid w:val="00FB7937"/>
    <w:rsid w:val="00FB7C17"/>
    <w:rsid w:val="00FD7701"/>
    <w:rsid w:val="00FF3A39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50CAEEB5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09E56-780F-42F1-97B4-E48C4181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5</cp:revision>
  <cp:lastPrinted>2020-01-24T12:27:00Z</cp:lastPrinted>
  <dcterms:created xsi:type="dcterms:W3CDTF">2020-02-05T12:01:00Z</dcterms:created>
  <dcterms:modified xsi:type="dcterms:W3CDTF">2020-02-05T15:21:00Z</dcterms:modified>
</cp:coreProperties>
</file>