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38" w:rsidRPr="00650EF2" w:rsidRDefault="005B3DD4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5715" b="127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938" w:rsidRPr="00650EF2">
        <w:rPr>
          <w:rFonts w:ascii="Arial" w:hAnsi="Arial" w:cs="Arial"/>
        </w:rPr>
        <w:t>Madrid,</w:t>
      </w:r>
      <w:r w:rsidR="0045382A">
        <w:rPr>
          <w:rFonts w:ascii="Arial" w:hAnsi="Arial" w:cs="Arial"/>
        </w:rPr>
        <w:t xml:space="preserve"> </w:t>
      </w:r>
      <w:r w:rsidR="00FF2328">
        <w:rPr>
          <w:rFonts w:ascii="Arial" w:hAnsi="Arial" w:cs="Arial"/>
        </w:rPr>
        <w:t>1</w:t>
      </w:r>
      <w:r w:rsidR="00E55035">
        <w:rPr>
          <w:rFonts w:ascii="Arial" w:hAnsi="Arial" w:cs="Arial"/>
        </w:rPr>
        <w:t>7</w:t>
      </w:r>
      <w:r w:rsidR="00367C20">
        <w:rPr>
          <w:rFonts w:ascii="Arial" w:hAnsi="Arial" w:cs="Arial"/>
        </w:rPr>
        <w:t xml:space="preserve"> de enero de 2020</w:t>
      </w:r>
      <w:r w:rsidR="006C7BA6">
        <w:rPr>
          <w:rFonts w:ascii="Arial" w:hAnsi="Arial" w:cs="Arial"/>
        </w:rPr>
        <w:t xml:space="preserve"> </w:t>
      </w:r>
    </w:p>
    <w:p w:rsidR="00900B7E" w:rsidRDefault="00900B7E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B16938" w:rsidRPr="0024008D" w:rsidRDefault="00B16938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B16938" w:rsidRDefault="00B16938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90411D">
        <w:rPr>
          <w:rFonts w:ascii="Arial" w:hAnsi="Arial" w:cs="Arial"/>
          <w:b/>
        </w:rPr>
        <w:t>A</w:t>
      </w:r>
      <w:r w:rsidR="000F419F">
        <w:rPr>
          <w:rFonts w:ascii="Arial" w:hAnsi="Arial" w:cs="Arial"/>
          <w:b/>
        </w:rPr>
        <w:t xml:space="preserve">MACIÓN DE FDF PARA EL DOMINGO </w:t>
      </w:r>
      <w:r w:rsidR="00FF2328">
        <w:rPr>
          <w:rFonts w:ascii="Arial" w:hAnsi="Arial" w:cs="Arial"/>
          <w:b/>
        </w:rPr>
        <w:t>1</w:t>
      </w:r>
      <w:r w:rsidR="00E55035">
        <w:rPr>
          <w:rFonts w:ascii="Arial" w:hAnsi="Arial" w:cs="Arial"/>
          <w:b/>
        </w:rPr>
        <w:t>9</w:t>
      </w:r>
      <w:r w:rsidR="00367C20">
        <w:rPr>
          <w:rFonts w:ascii="Arial" w:hAnsi="Arial" w:cs="Arial"/>
          <w:b/>
        </w:rPr>
        <w:t xml:space="preserve"> DE ENERO</w:t>
      </w:r>
    </w:p>
    <w:p w:rsidR="00B16938" w:rsidRPr="0024008D" w:rsidRDefault="00B16938" w:rsidP="0001607D">
      <w:pPr>
        <w:rPr>
          <w:rFonts w:ascii="Arial" w:hAnsi="Arial" w:cs="Arial"/>
          <w:b/>
          <w:sz w:val="20"/>
          <w:szCs w:val="20"/>
        </w:rPr>
      </w:pPr>
    </w:p>
    <w:p w:rsidR="00B16938" w:rsidRDefault="00B16938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B16938" w:rsidRPr="001A0C95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B16938" w:rsidRPr="001A0C95" w:rsidRDefault="00FF2328" w:rsidP="00975F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503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045A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67C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B16938"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367C2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noWrap/>
            <w:vAlign w:val="bottom"/>
            <w:hideMark/>
          </w:tcPr>
          <w:p w:rsidR="00B16938" w:rsidRPr="001A0C95" w:rsidRDefault="00B1693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1A0C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23" w:type="dxa"/>
            <w:vAlign w:val="center"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B16938" w:rsidRPr="001A0C95" w:rsidTr="00E5686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B16938" w:rsidRPr="001A0C95" w:rsidRDefault="00B1693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1A0C9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E55035" w:rsidRPr="001A0C95" w:rsidTr="00934D7F">
        <w:trPr>
          <w:trHeight w:val="240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CASO ABIERTO: 'TIEMPO DE CRIMEN'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E55035" w:rsidRPr="001A0C95" w:rsidTr="00934D7F">
        <w:trPr>
          <w:trHeight w:val="27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CASO ABIERTO: 'REVOLUCI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E55035" w:rsidRPr="001A0C95" w:rsidTr="00900B7E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CASO ABIERTO: 'DESEOS'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E55035" w:rsidRPr="001A0C95" w:rsidTr="00900B7E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CASO ABIERTO: 'WILKOMMEN'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E55035" w:rsidRPr="001A0C95" w:rsidTr="00900B7E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CASO ABIERTO: 'UNA PRECIOSA INGENUA'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E55035" w:rsidRPr="001A0C95" w:rsidTr="00900B7E">
        <w:trPr>
          <w:trHeight w:val="260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'ÁNGELES'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</w:tr>
      <w:tr w:rsidR="00E55035" w:rsidRPr="001A0C95" w:rsidTr="00900B7E">
        <w:trPr>
          <w:trHeight w:val="278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'DEMONIOS'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E55035" w:rsidRPr="001A0C95" w:rsidTr="00900B7E">
        <w:trPr>
          <w:trHeight w:val="180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'ANÓNIMO'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  <w:tr w:rsidR="00E55035" w:rsidRPr="001A0C95" w:rsidTr="00900B7E">
        <w:trPr>
          <w:trHeight w:val="156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DELF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N, DOS HUEVONES Y UN MOROSO MUERTO'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E55035" w:rsidRPr="001A0C95" w:rsidTr="00900B7E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DA: 'MAURICIO PISCINAS'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E55035" w:rsidRPr="001A0C95" w:rsidTr="00900B7E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DA: 'CORAZ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N LATINO'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E55035" w:rsidRPr="001A0C95" w:rsidTr="00900B7E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COCHE EL</w:t>
            </w:r>
            <w:r w:rsidR="00AC51C3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bookmarkStart w:id="0" w:name="_GoBack"/>
            <w:bookmarkEnd w:id="0"/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CTRICO,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NA CHACHA LITERATA Y UNA SOPA DE DEDO AGRIDULCE'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E55035" w:rsidRPr="001A0C95" w:rsidTr="00315060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BEACH CLUB, UN ZAHOR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PUEBLO Y UNA VECINA SIN VAGINA'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E55035" w:rsidRPr="001A0C95" w:rsidTr="00315060">
        <w:trPr>
          <w:trHeight w:val="144"/>
          <w:jc w:val="center"/>
        </w:trPr>
        <w:tc>
          <w:tcPr>
            <w:tcW w:w="1270" w:type="dxa"/>
            <w:shd w:val="clear" w:color="auto" w:fill="9CC2E5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008" w:type="dxa"/>
            <w:shd w:val="clear" w:color="auto" w:fill="9CC2E5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9CC2E5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CINE: 'RED 2'</w:t>
            </w:r>
          </w:p>
        </w:tc>
        <w:tc>
          <w:tcPr>
            <w:tcW w:w="1123" w:type="dxa"/>
            <w:shd w:val="clear" w:color="auto" w:fill="9CC2E5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5035" w:rsidRPr="00BA2CA2" w:rsidTr="00FC244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2625B6" w:rsidRDefault="00E55035" w:rsidP="00E55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5B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625B6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625B6">
              <w:rPr>
                <w:rFonts w:ascii="Arial" w:hAnsi="Arial" w:cs="Arial"/>
                <w:sz w:val="20"/>
                <w:szCs w:val="20"/>
              </w:rPr>
              <w:t>riginal: 'RED 2'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55035" w:rsidRPr="00BA2CA2" w:rsidTr="00D94B1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68295E" w:rsidRDefault="00E55035" w:rsidP="00E550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95E">
              <w:rPr>
                <w:rFonts w:ascii="Arial" w:hAnsi="Arial" w:cs="Arial"/>
                <w:sz w:val="20"/>
                <w:szCs w:val="20"/>
                <w:lang w:val="en-US"/>
              </w:rPr>
              <w:t>Int.: Bruce Willis, John Malkovich, Mary-Louise Parker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55035" w:rsidRPr="00BA2CA2" w:rsidTr="00E71F40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2625B6" w:rsidRDefault="00E55035" w:rsidP="00E55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5B6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2625B6">
              <w:rPr>
                <w:rFonts w:ascii="Arial" w:hAnsi="Arial" w:cs="Arial"/>
                <w:sz w:val="20"/>
                <w:szCs w:val="20"/>
              </w:rPr>
              <w:t xml:space="preserve">.: Dean </w:t>
            </w:r>
            <w:proofErr w:type="spellStart"/>
            <w:r w:rsidRPr="002625B6">
              <w:rPr>
                <w:rFonts w:ascii="Arial" w:hAnsi="Arial" w:cs="Arial"/>
                <w:sz w:val="20"/>
                <w:szCs w:val="20"/>
              </w:rPr>
              <w:t>Parisot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55035" w:rsidRPr="00BA2CA2" w:rsidTr="00E71F40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2625B6" w:rsidRDefault="00E55035" w:rsidP="00E55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/ACCIÓN/2013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55035" w:rsidRPr="00BA2CA2" w:rsidTr="003C19D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2625B6" w:rsidRDefault="00E55035" w:rsidP="00E55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5B6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Pr="002625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Frank Moses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un </w:t>
            </w:r>
            <w:r w:rsidRPr="002625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agente retirado de la CIA, vuelve a reunir a su peculiar equipo de élite para emprender la búsqueda de un dispositivo nuclear portátil desaparecido. Durante la operación tendrán que enfrentarse a un ejército de implacables asesinos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</w:t>
            </w:r>
            <w:r w:rsidRPr="002625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despiadados terroristas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5" w:rsidRPr="00E55035" w:rsidRDefault="00E55035" w:rsidP="00E55035">
            <w:pPr>
              <w:rPr>
                <w:rFonts w:ascii="Calibri" w:hAnsi="Calibri" w:cs="Calibri"/>
                <w:sz w:val="20"/>
                <w:szCs w:val="20"/>
              </w:rPr>
            </w:pPr>
            <w:r w:rsidRPr="00E5503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55035" w:rsidRPr="00BA2CA2" w:rsidTr="008F66A7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CHURUMBEL, </w:t>
            </w:r>
          </w:p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UNA LOBOTOMÍA ROMÁNTICA Y UNA BRUTAL GORE EXPERIENCE'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E55035" w:rsidRPr="00BA2CA2" w:rsidTr="007B4D5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ANILLO, UNA RECONCILIACI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N Y UN ENGENDRO MEC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NICO'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E55035" w:rsidRPr="00BA2CA2" w:rsidTr="007B4D5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55035" w:rsidRPr="00AE4C9B" w:rsidTr="00AE4C9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55035" w:rsidRPr="00AE4C9B" w:rsidTr="00AE4C9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35" w:rsidRPr="00E55035" w:rsidRDefault="00E55035" w:rsidP="00E55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0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B16938" w:rsidRPr="00B27240" w:rsidRDefault="00B16938" w:rsidP="00C752FF">
      <w:pPr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B16938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FE" w:rsidRDefault="005D40FE">
      <w:r>
        <w:separator/>
      </w:r>
    </w:p>
  </w:endnote>
  <w:endnote w:type="continuationSeparator" w:id="0">
    <w:p w:rsidR="005D40FE" w:rsidRDefault="005D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38" w:rsidRDefault="005B3DD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38" w:rsidRPr="00293C1D" w:rsidRDefault="00B1693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38" w:rsidRPr="00293C1D" w:rsidRDefault="00B1693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16938" w:rsidRPr="00293C1D" w:rsidRDefault="00B1693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16938" w:rsidRPr="00293C1D" w:rsidRDefault="00B1693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38" w:rsidRPr="00557B07" w:rsidRDefault="00B1693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B16938" w:rsidRPr="00557B07" w:rsidRDefault="00B1693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38" w:rsidRPr="00557B07" w:rsidRDefault="00B1693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B16938" w:rsidRPr="00557B07" w:rsidRDefault="00B1693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FE" w:rsidRDefault="005D40FE">
      <w:r>
        <w:separator/>
      </w:r>
    </w:p>
  </w:footnote>
  <w:footnote w:type="continuationSeparator" w:id="0">
    <w:p w:rsidR="005D40FE" w:rsidRDefault="005D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38" w:rsidRDefault="00B1693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607D"/>
    <w:rsid w:val="000166BB"/>
    <w:rsid w:val="00032747"/>
    <w:rsid w:val="00035705"/>
    <w:rsid w:val="00041263"/>
    <w:rsid w:val="00050DA9"/>
    <w:rsid w:val="00055C9F"/>
    <w:rsid w:val="000609D7"/>
    <w:rsid w:val="00061564"/>
    <w:rsid w:val="00061F1B"/>
    <w:rsid w:val="000621FC"/>
    <w:rsid w:val="00071D4E"/>
    <w:rsid w:val="00072FB1"/>
    <w:rsid w:val="00075164"/>
    <w:rsid w:val="00076BB3"/>
    <w:rsid w:val="00086F34"/>
    <w:rsid w:val="000942A5"/>
    <w:rsid w:val="00095663"/>
    <w:rsid w:val="000977C1"/>
    <w:rsid w:val="00097B4B"/>
    <w:rsid w:val="000A24C2"/>
    <w:rsid w:val="000A33B4"/>
    <w:rsid w:val="000A5080"/>
    <w:rsid w:val="000B3AC9"/>
    <w:rsid w:val="000C5CC2"/>
    <w:rsid w:val="000C633B"/>
    <w:rsid w:val="000D4892"/>
    <w:rsid w:val="000E03B1"/>
    <w:rsid w:val="000E1887"/>
    <w:rsid w:val="000E58D1"/>
    <w:rsid w:val="000F3965"/>
    <w:rsid w:val="000F419F"/>
    <w:rsid w:val="00101C2E"/>
    <w:rsid w:val="00101FC2"/>
    <w:rsid w:val="001064AB"/>
    <w:rsid w:val="00106FFC"/>
    <w:rsid w:val="00112EB8"/>
    <w:rsid w:val="00113AD0"/>
    <w:rsid w:val="00130D50"/>
    <w:rsid w:val="001339FF"/>
    <w:rsid w:val="00136D4F"/>
    <w:rsid w:val="00137E61"/>
    <w:rsid w:val="0014222D"/>
    <w:rsid w:val="00144591"/>
    <w:rsid w:val="00147377"/>
    <w:rsid w:val="001478B4"/>
    <w:rsid w:val="00152C59"/>
    <w:rsid w:val="00156D97"/>
    <w:rsid w:val="001613EA"/>
    <w:rsid w:val="00161943"/>
    <w:rsid w:val="00163133"/>
    <w:rsid w:val="00166EA7"/>
    <w:rsid w:val="00167074"/>
    <w:rsid w:val="00170031"/>
    <w:rsid w:val="001735EB"/>
    <w:rsid w:val="00176C9A"/>
    <w:rsid w:val="00180571"/>
    <w:rsid w:val="00180F47"/>
    <w:rsid w:val="001817B9"/>
    <w:rsid w:val="00183B50"/>
    <w:rsid w:val="001851A8"/>
    <w:rsid w:val="001857F2"/>
    <w:rsid w:val="001A026F"/>
    <w:rsid w:val="001A0C95"/>
    <w:rsid w:val="001A377E"/>
    <w:rsid w:val="001B18DB"/>
    <w:rsid w:val="001B265A"/>
    <w:rsid w:val="001B2F03"/>
    <w:rsid w:val="001B6806"/>
    <w:rsid w:val="001C5EB2"/>
    <w:rsid w:val="001C7763"/>
    <w:rsid w:val="001D612B"/>
    <w:rsid w:val="001E4FAB"/>
    <w:rsid w:val="001E68EB"/>
    <w:rsid w:val="001E7596"/>
    <w:rsid w:val="001F1FC6"/>
    <w:rsid w:val="001F264D"/>
    <w:rsid w:val="001F79D8"/>
    <w:rsid w:val="001F7E21"/>
    <w:rsid w:val="00207988"/>
    <w:rsid w:val="002107B9"/>
    <w:rsid w:val="002169B0"/>
    <w:rsid w:val="00225A2F"/>
    <w:rsid w:val="00227817"/>
    <w:rsid w:val="002341A2"/>
    <w:rsid w:val="00235BE2"/>
    <w:rsid w:val="0024008D"/>
    <w:rsid w:val="00246F89"/>
    <w:rsid w:val="002474FD"/>
    <w:rsid w:val="00250902"/>
    <w:rsid w:val="0025748B"/>
    <w:rsid w:val="00271E74"/>
    <w:rsid w:val="002725DE"/>
    <w:rsid w:val="00287DEB"/>
    <w:rsid w:val="00293C1D"/>
    <w:rsid w:val="002A0350"/>
    <w:rsid w:val="002A552E"/>
    <w:rsid w:val="002A6826"/>
    <w:rsid w:val="002A77D9"/>
    <w:rsid w:val="002B0ACF"/>
    <w:rsid w:val="002B1D9A"/>
    <w:rsid w:val="002B64F3"/>
    <w:rsid w:val="002D55E5"/>
    <w:rsid w:val="002D77B7"/>
    <w:rsid w:val="002E0264"/>
    <w:rsid w:val="002E1682"/>
    <w:rsid w:val="002E18E0"/>
    <w:rsid w:val="002E26DA"/>
    <w:rsid w:val="002E2BB6"/>
    <w:rsid w:val="002E31DD"/>
    <w:rsid w:val="002E69BA"/>
    <w:rsid w:val="002F169C"/>
    <w:rsid w:val="002F378E"/>
    <w:rsid w:val="002F465B"/>
    <w:rsid w:val="002F5931"/>
    <w:rsid w:val="0030589F"/>
    <w:rsid w:val="00306246"/>
    <w:rsid w:val="00315060"/>
    <w:rsid w:val="00324969"/>
    <w:rsid w:val="00326D88"/>
    <w:rsid w:val="00327AED"/>
    <w:rsid w:val="003317BA"/>
    <w:rsid w:val="003347C4"/>
    <w:rsid w:val="00340C90"/>
    <w:rsid w:val="00343B6D"/>
    <w:rsid w:val="00352030"/>
    <w:rsid w:val="00352E08"/>
    <w:rsid w:val="00352FED"/>
    <w:rsid w:val="003573CB"/>
    <w:rsid w:val="00357F27"/>
    <w:rsid w:val="003606E6"/>
    <w:rsid w:val="00363013"/>
    <w:rsid w:val="003656DE"/>
    <w:rsid w:val="003660F6"/>
    <w:rsid w:val="00367943"/>
    <w:rsid w:val="00367C20"/>
    <w:rsid w:val="00371AE6"/>
    <w:rsid w:val="0038533A"/>
    <w:rsid w:val="00397B5D"/>
    <w:rsid w:val="003A2826"/>
    <w:rsid w:val="003A33FE"/>
    <w:rsid w:val="003A3497"/>
    <w:rsid w:val="003A5E58"/>
    <w:rsid w:val="003B0703"/>
    <w:rsid w:val="003B694F"/>
    <w:rsid w:val="003B7518"/>
    <w:rsid w:val="003C0A17"/>
    <w:rsid w:val="003C1D70"/>
    <w:rsid w:val="003C4823"/>
    <w:rsid w:val="003D0DD2"/>
    <w:rsid w:val="003D49B9"/>
    <w:rsid w:val="003D517E"/>
    <w:rsid w:val="003D5DE8"/>
    <w:rsid w:val="003F3452"/>
    <w:rsid w:val="003F4651"/>
    <w:rsid w:val="003F7FFD"/>
    <w:rsid w:val="004017AF"/>
    <w:rsid w:val="00402901"/>
    <w:rsid w:val="00406A3E"/>
    <w:rsid w:val="00415800"/>
    <w:rsid w:val="00416893"/>
    <w:rsid w:val="0042223B"/>
    <w:rsid w:val="004255E8"/>
    <w:rsid w:val="00431768"/>
    <w:rsid w:val="004448F6"/>
    <w:rsid w:val="00450232"/>
    <w:rsid w:val="0045382A"/>
    <w:rsid w:val="00453930"/>
    <w:rsid w:val="0046070C"/>
    <w:rsid w:val="00476369"/>
    <w:rsid w:val="0047759A"/>
    <w:rsid w:val="00481218"/>
    <w:rsid w:val="00481B9A"/>
    <w:rsid w:val="004829CD"/>
    <w:rsid w:val="0049017E"/>
    <w:rsid w:val="00490367"/>
    <w:rsid w:val="0049061B"/>
    <w:rsid w:val="004A191F"/>
    <w:rsid w:val="004A1D28"/>
    <w:rsid w:val="004A3808"/>
    <w:rsid w:val="004A46DA"/>
    <w:rsid w:val="004A485D"/>
    <w:rsid w:val="004A56ED"/>
    <w:rsid w:val="004B20EA"/>
    <w:rsid w:val="004B628B"/>
    <w:rsid w:val="004B7A84"/>
    <w:rsid w:val="004D25EF"/>
    <w:rsid w:val="004D2AD6"/>
    <w:rsid w:val="004D306B"/>
    <w:rsid w:val="004D34F7"/>
    <w:rsid w:val="004D5834"/>
    <w:rsid w:val="004D5FEE"/>
    <w:rsid w:val="004E03E4"/>
    <w:rsid w:val="004E0797"/>
    <w:rsid w:val="004E0D01"/>
    <w:rsid w:val="004E3510"/>
    <w:rsid w:val="004E6AF6"/>
    <w:rsid w:val="004E7AC7"/>
    <w:rsid w:val="004F402B"/>
    <w:rsid w:val="004F6EEF"/>
    <w:rsid w:val="005045AF"/>
    <w:rsid w:val="00510EC6"/>
    <w:rsid w:val="00511118"/>
    <w:rsid w:val="00511A83"/>
    <w:rsid w:val="005177B2"/>
    <w:rsid w:val="0052311A"/>
    <w:rsid w:val="0052374C"/>
    <w:rsid w:val="00526E3F"/>
    <w:rsid w:val="00530ECC"/>
    <w:rsid w:val="005420E5"/>
    <w:rsid w:val="00542C27"/>
    <w:rsid w:val="00542E85"/>
    <w:rsid w:val="0054537D"/>
    <w:rsid w:val="005470B7"/>
    <w:rsid w:val="005505A5"/>
    <w:rsid w:val="00553DA4"/>
    <w:rsid w:val="0055446C"/>
    <w:rsid w:val="00554533"/>
    <w:rsid w:val="00555A5B"/>
    <w:rsid w:val="00557B07"/>
    <w:rsid w:val="00563874"/>
    <w:rsid w:val="00574FD2"/>
    <w:rsid w:val="00582C97"/>
    <w:rsid w:val="00587A32"/>
    <w:rsid w:val="00587F57"/>
    <w:rsid w:val="0059278A"/>
    <w:rsid w:val="00592940"/>
    <w:rsid w:val="00595E70"/>
    <w:rsid w:val="00596A1B"/>
    <w:rsid w:val="005A4800"/>
    <w:rsid w:val="005A4A5D"/>
    <w:rsid w:val="005A60AD"/>
    <w:rsid w:val="005A61F0"/>
    <w:rsid w:val="005B2DC6"/>
    <w:rsid w:val="005B3DD4"/>
    <w:rsid w:val="005D40FE"/>
    <w:rsid w:val="005D4F67"/>
    <w:rsid w:val="005E43E0"/>
    <w:rsid w:val="005E456E"/>
    <w:rsid w:val="005F2161"/>
    <w:rsid w:val="005F3DF6"/>
    <w:rsid w:val="005F3F05"/>
    <w:rsid w:val="005F5A79"/>
    <w:rsid w:val="005F7EE8"/>
    <w:rsid w:val="00602691"/>
    <w:rsid w:val="00606A5A"/>
    <w:rsid w:val="00607BE4"/>
    <w:rsid w:val="00607DF5"/>
    <w:rsid w:val="006229E1"/>
    <w:rsid w:val="00622BE3"/>
    <w:rsid w:val="00624B09"/>
    <w:rsid w:val="00626AB1"/>
    <w:rsid w:val="006300C8"/>
    <w:rsid w:val="006301C3"/>
    <w:rsid w:val="00635881"/>
    <w:rsid w:val="00635C33"/>
    <w:rsid w:val="00645209"/>
    <w:rsid w:val="00645228"/>
    <w:rsid w:val="00647309"/>
    <w:rsid w:val="00647886"/>
    <w:rsid w:val="00650EF2"/>
    <w:rsid w:val="00652993"/>
    <w:rsid w:val="00652BA1"/>
    <w:rsid w:val="00653E46"/>
    <w:rsid w:val="0065422A"/>
    <w:rsid w:val="0065582A"/>
    <w:rsid w:val="00656C9A"/>
    <w:rsid w:val="0066012D"/>
    <w:rsid w:val="00676ABC"/>
    <w:rsid w:val="006839ED"/>
    <w:rsid w:val="00684735"/>
    <w:rsid w:val="00687C3B"/>
    <w:rsid w:val="00695EC4"/>
    <w:rsid w:val="006A46F1"/>
    <w:rsid w:val="006B01AD"/>
    <w:rsid w:val="006B1315"/>
    <w:rsid w:val="006B3E92"/>
    <w:rsid w:val="006B5A5F"/>
    <w:rsid w:val="006B6458"/>
    <w:rsid w:val="006B71A0"/>
    <w:rsid w:val="006C58CB"/>
    <w:rsid w:val="006C7BA6"/>
    <w:rsid w:val="006D1CC2"/>
    <w:rsid w:val="006D4877"/>
    <w:rsid w:val="006E2E01"/>
    <w:rsid w:val="006E73D8"/>
    <w:rsid w:val="006F50EA"/>
    <w:rsid w:val="007030BD"/>
    <w:rsid w:val="0070601E"/>
    <w:rsid w:val="00707600"/>
    <w:rsid w:val="0071277F"/>
    <w:rsid w:val="007138F4"/>
    <w:rsid w:val="007176CC"/>
    <w:rsid w:val="007200D9"/>
    <w:rsid w:val="00721391"/>
    <w:rsid w:val="0072457D"/>
    <w:rsid w:val="007252D3"/>
    <w:rsid w:val="007303ED"/>
    <w:rsid w:val="007328CD"/>
    <w:rsid w:val="00735285"/>
    <w:rsid w:val="00737DD6"/>
    <w:rsid w:val="00742AF7"/>
    <w:rsid w:val="00744062"/>
    <w:rsid w:val="00747524"/>
    <w:rsid w:val="007502AB"/>
    <w:rsid w:val="00750C5A"/>
    <w:rsid w:val="007554DC"/>
    <w:rsid w:val="007631AE"/>
    <w:rsid w:val="007654AD"/>
    <w:rsid w:val="00772D92"/>
    <w:rsid w:val="00773D0F"/>
    <w:rsid w:val="007742F9"/>
    <w:rsid w:val="007774A7"/>
    <w:rsid w:val="00777525"/>
    <w:rsid w:val="007830C2"/>
    <w:rsid w:val="00797B81"/>
    <w:rsid w:val="007B16FC"/>
    <w:rsid w:val="007B466D"/>
    <w:rsid w:val="007B4E0E"/>
    <w:rsid w:val="007B521A"/>
    <w:rsid w:val="007B5D68"/>
    <w:rsid w:val="007C0040"/>
    <w:rsid w:val="007C21F0"/>
    <w:rsid w:val="007D02A3"/>
    <w:rsid w:val="007D2E11"/>
    <w:rsid w:val="007D4EF9"/>
    <w:rsid w:val="007D7230"/>
    <w:rsid w:val="007E2ECD"/>
    <w:rsid w:val="007E55CD"/>
    <w:rsid w:val="007F28D4"/>
    <w:rsid w:val="007F31F6"/>
    <w:rsid w:val="007F3C0A"/>
    <w:rsid w:val="007F421C"/>
    <w:rsid w:val="007F605D"/>
    <w:rsid w:val="00803742"/>
    <w:rsid w:val="00814FE9"/>
    <w:rsid w:val="008222C2"/>
    <w:rsid w:val="00825D55"/>
    <w:rsid w:val="0083163C"/>
    <w:rsid w:val="00834E56"/>
    <w:rsid w:val="0084028E"/>
    <w:rsid w:val="008402FB"/>
    <w:rsid w:val="008520AE"/>
    <w:rsid w:val="008610F3"/>
    <w:rsid w:val="00864118"/>
    <w:rsid w:val="00865B64"/>
    <w:rsid w:val="00867DB7"/>
    <w:rsid w:val="008720B0"/>
    <w:rsid w:val="00875294"/>
    <w:rsid w:val="008819F3"/>
    <w:rsid w:val="008820C6"/>
    <w:rsid w:val="00885B5F"/>
    <w:rsid w:val="00897C7B"/>
    <w:rsid w:val="008A0C2A"/>
    <w:rsid w:val="008A320F"/>
    <w:rsid w:val="008A7976"/>
    <w:rsid w:val="008A7978"/>
    <w:rsid w:val="008B20DB"/>
    <w:rsid w:val="008C2269"/>
    <w:rsid w:val="008D0A59"/>
    <w:rsid w:val="008D15BF"/>
    <w:rsid w:val="008D5442"/>
    <w:rsid w:val="008D7447"/>
    <w:rsid w:val="008E2179"/>
    <w:rsid w:val="008F182E"/>
    <w:rsid w:val="008F3FEE"/>
    <w:rsid w:val="00900B7E"/>
    <w:rsid w:val="00902317"/>
    <w:rsid w:val="0090411D"/>
    <w:rsid w:val="00906B46"/>
    <w:rsid w:val="0090719C"/>
    <w:rsid w:val="0091142A"/>
    <w:rsid w:val="009161A1"/>
    <w:rsid w:val="00916A19"/>
    <w:rsid w:val="00916C88"/>
    <w:rsid w:val="00932163"/>
    <w:rsid w:val="00932737"/>
    <w:rsid w:val="00934D7F"/>
    <w:rsid w:val="009409B2"/>
    <w:rsid w:val="00940C28"/>
    <w:rsid w:val="00941F42"/>
    <w:rsid w:val="00945A25"/>
    <w:rsid w:val="009529CB"/>
    <w:rsid w:val="0095349B"/>
    <w:rsid w:val="00960CF1"/>
    <w:rsid w:val="00962A45"/>
    <w:rsid w:val="00963BC9"/>
    <w:rsid w:val="00964F83"/>
    <w:rsid w:val="009661B1"/>
    <w:rsid w:val="00975FD2"/>
    <w:rsid w:val="00976EF6"/>
    <w:rsid w:val="0098067D"/>
    <w:rsid w:val="009900E9"/>
    <w:rsid w:val="00990ACA"/>
    <w:rsid w:val="00992722"/>
    <w:rsid w:val="009931BF"/>
    <w:rsid w:val="009943D9"/>
    <w:rsid w:val="00995EB3"/>
    <w:rsid w:val="009A07DA"/>
    <w:rsid w:val="009A0F0A"/>
    <w:rsid w:val="009A254F"/>
    <w:rsid w:val="009B0EE2"/>
    <w:rsid w:val="009B7EAA"/>
    <w:rsid w:val="009C2DD2"/>
    <w:rsid w:val="009D5E20"/>
    <w:rsid w:val="009D767F"/>
    <w:rsid w:val="009E10B7"/>
    <w:rsid w:val="009E4B73"/>
    <w:rsid w:val="009F4DE6"/>
    <w:rsid w:val="009F60AB"/>
    <w:rsid w:val="009F66E1"/>
    <w:rsid w:val="00A0014B"/>
    <w:rsid w:val="00A0062B"/>
    <w:rsid w:val="00A00F01"/>
    <w:rsid w:val="00A026D5"/>
    <w:rsid w:val="00A02F3E"/>
    <w:rsid w:val="00A04CFA"/>
    <w:rsid w:val="00A05551"/>
    <w:rsid w:val="00A1067A"/>
    <w:rsid w:val="00A1298B"/>
    <w:rsid w:val="00A13343"/>
    <w:rsid w:val="00A21F18"/>
    <w:rsid w:val="00A25655"/>
    <w:rsid w:val="00A263D7"/>
    <w:rsid w:val="00A26A18"/>
    <w:rsid w:val="00A26E1B"/>
    <w:rsid w:val="00A31B1B"/>
    <w:rsid w:val="00A32B5C"/>
    <w:rsid w:val="00A33951"/>
    <w:rsid w:val="00A34401"/>
    <w:rsid w:val="00A37CAD"/>
    <w:rsid w:val="00A37D7C"/>
    <w:rsid w:val="00A5281D"/>
    <w:rsid w:val="00A55502"/>
    <w:rsid w:val="00A7589B"/>
    <w:rsid w:val="00A81B12"/>
    <w:rsid w:val="00A8348D"/>
    <w:rsid w:val="00A87097"/>
    <w:rsid w:val="00A90A36"/>
    <w:rsid w:val="00A90CE4"/>
    <w:rsid w:val="00A912B9"/>
    <w:rsid w:val="00A938A2"/>
    <w:rsid w:val="00AA3D1B"/>
    <w:rsid w:val="00AA5E1B"/>
    <w:rsid w:val="00AA7A23"/>
    <w:rsid w:val="00AB0298"/>
    <w:rsid w:val="00AB03ED"/>
    <w:rsid w:val="00AB120E"/>
    <w:rsid w:val="00AB3537"/>
    <w:rsid w:val="00AB51ED"/>
    <w:rsid w:val="00AB7F06"/>
    <w:rsid w:val="00AC3BD2"/>
    <w:rsid w:val="00AC51C3"/>
    <w:rsid w:val="00AC670B"/>
    <w:rsid w:val="00AD28BD"/>
    <w:rsid w:val="00AD42B8"/>
    <w:rsid w:val="00AE0147"/>
    <w:rsid w:val="00AE2B99"/>
    <w:rsid w:val="00AE4C9B"/>
    <w:rsid w:val="00AF1738"/>
    <w:rsid w:val="00AF254A"/>
    <w:rsid w:val="00B0045B"/>
    <w:rsid w:val="00B0256D"/>
    <w:rsid w:val="00B02927"/>
    <w:rsid w:val="00B07C7D"/>
    <w:rsid w:val="00B13274"/>
    <w:rsid w:val="00B13E0D"/>
    <w:rsid w:val="00B16938"/>
    <w:rsid w:val="00B201D5"/>
    <w:rsid w:val="00B217B4"/>
    <w:rsid w:val="00B271A4"/>
    <w:rsid w:val="00B27240"/>
    <w:rsid w:val="00B32939"/>
    <w:rsid w:val="00B33834"/>
    <w:rsid w:val="00B3540B"/>
    <w:rsid w:val="00B36695"/>
    <w:rsid w:val="00B40AE7"/>
    <w:rsid w:val="00B523DD"/>
    <w:rsid w:val="00B52CD7"/>
    <w:rsid w:val="00B57AC7"/>
    <w:rsid w:val="00B67615"/>
    <w:rsid w:val="00B70B3B"/>
    <w:rsid w:val="00B70F89"/>
    <w:rsid w:val="00B70FBD"/>
    <w:rsid w:val="00B77A43"/>
    <w:rsid w:val="00B80F72"/>
    <w:rsid w:val="00B8140D"/>
    <w:rsid w:val="00B828CC"/>
    <w:rsid w:val="00B84093"/>
    <w:rsid w:val="00B844A9"/>
    <w:rsid w:val="00B9043B"/>
    <w:rsid w:val="00B904A6"/>
    <w:rsid w:val="00B918B4"/>
    <w:rsid w:val="00B918C0"/>
    <w:rsid w:val="00B919FE"/>
    <w:rsid w:val="00B972BD"/>
    <w:rsid w:val="00BA2CA2"/>
    <w:rsid w:val="00BA3EBC"/>
    <w:rsid w:val="00BA6C6A"/>
    <w:rsid w:val="00BB5C43"/>
    <w:rsid w:val="00BC2B96"/>
    <w:rsid w:val="00BC52F6"/>
    <w:rsid w:val="00BD0488"/>
    <w:rsid w:val="00BF0C27"/>
    <w:rsid w:val="00BF3649"/>
    <w:rsid w:val="00BF51A1"/>
    <w:rsid w:val="00C0158E"/>
    <w:rsid w:val="00C06D4D"/>
    <w:rsid w:val="00C11B5F"/>
    <w:rsid w:val="00C141A2"/>
    <w:rsid w:val="00C17415"/>
    <w:rsid w:val="00C201AE"/>
    <w:rsid w:val="00C254FC"/>
    <w:rsid w:val="00C321B3"/>
    <w:rsid w:val="00C342E8"/>
    <w:rsid w:val="00C413DC"/>
    <w:rsid w:val="00C4179D"/>
    <w:rsid w:val="00C44750"/>
    <w:rsid w:val="00C45590"/>
    <w:rsid w:val="00C55505"/>
    <w:rsid w:val="00C57718"/>
    <w:rsid w:val="00C57B6C"/>
    <w:rsid w:val="00C628F6"/>
    <w:rsid w:val="00C641F7"/>
    <w:rsid w:val="00C64208"/>
    <w:rsid w:val="00C65266"/>
    <w:rsid w:val="00C70300"/>
    <w:rsid w:val="00C70ED9"/>
    <w:rsid w:val="00C7518B"/>
    <w:rsid w:val="00C752FF"/>
    <w:rsid w:val="00C81DA8"/>
    <w:rsid w:val="00C824A1"/>
    <w:rsid w:val="00C84019"/>
    <w:rsid w:val="00C855FB"/>
    <w:rsid w:val="00C87915"/>
    <w:rsid w:val="00C939BA"/>
    <w:rsid w:val="00CB32BE"/>
    <w:rsid w:val="00CB371E"/>
    <w:rsid w:val="00CB3A03"/>
    <w:rsid w:val="00CB4CA1"/>
    <w:rsid w:val="00CB706B"/>
    <w:rsid w:val="00CC0BB2"/>
    <w:rsid w:val="00CC4103"/>
    <w:rsid w:val="00CC47B9"/>
    <w:rsid w:val="00CC7628"/>
    <w:rsid w:val="00CD1611"/>
    <w:rsid w:val="00CD35E8"/>
    <w:rsid w:val="00CE2AAC"/>
    <w:rsid w:val="00CE68C6"/>
    <w:rsid w:val="00CF1389"/>
    <w:rsid w:val="00CF2A21"/>
    <w:rsid w:val="00CF3748"/>
    <w:rsid w:val="00CF6718"/>
    <w:rsid w:val="00D01612"/>
    <w:rsid w:val="00D03609"/>
    <w:rsid w:val="00D13425"/>
    <w:rsid w:val="00D211DD"/>
    <w:rsid w:val="00D221AB"/>
    <w:rsid w:val="00D3776A"/>
    <w:rsid w:val="00D403B1"/>
    <w:rsid w:val="00D40602"/>
    <w:rsid w:val="00D40D45"/>
    <w:rsid w:val="00D50F8D"/>
    <w:rsid w:val="00D52423"/>
    <w:rsid w:val="00D56E72"/>
    <w:rsid w:val="00D57DC3"/>
    <w:rsid w:val="00D70EA6"/>
    <w:rsid w:val="00D728E5"/>
    <w:rsid w:val="00D742D3"/>
    <w:rsid w:val="00D76A2C"/>
    <w:rsid w:val="00D808FE"/>
    <w:rsid w:val="00D8092B"/>
    <w:rsid w:val="00D80F66"/>
    <w:rsid w:val="00D85415"/>
    <w:rsid w:val="00D947EE"/>
    <w:rsid w:val="00D948A9"/>
    <w:rsid w:val="00DA071E"/>
    <w:rsid w:val="00DA517F"/>
    <w:rsid w:val="00DA6B36"/>
    <w:rsid w:val="00DB1266"/>
    <w:rsid w:val="00DB2A0D"/>
    <w:rsid w:val="00DB3294"/>
    <w:rsid w:val="00DB3D73"/>
    <w:rsid w:val="00DB57FB"/>
    <w:rsid w:val="00DB63E2"/>
    <w:rsid w:val="00DC09FA"/>
    <w:rsid w:val="00DC2C1A"/>
    <w:rsid w:val="00DC726B"/>
    <w:rsid w:val="00DD009D"/>
    <w:rsid w:val="00DD0B8E"/>
    <w:rsid w:val="00DD2DB6"/>
    <w:rsid w:val="00DD5135"/>
    <w:rsid w:val="00DD5D53"/>
    <w:rsid w:val="00DE3C57"/>
    <w:rsid w:val="00DF1E21"/>
    <w:rsid w:val="00E0318F"/>
    <w:rsid w:val="00E04ADF"/>
    <w:rsid w:val="00E050BD"/>
    <w:rsid w:val="00E05D56"/>
    <w:rsid w:val="00E14454"/>
    <w:rsid w:val="00E2078A"/>
    <w:rsid w:val="00E23348"/>
    <w:rsid w:val="00E246A3"/>
    <w:rsid w:val="00E26010"/>
    <w:rsid w:val="00E351C0"/>
    <w:rsid w:val="00E367E6"/>
    <w:rsid w:val="00E415E3"/>
    <w:rsid w:val="00E515FF"/>
    <w:rsid w:val="00E54C3B"/>
    <w:rsid w:val="00E55035"/>
    <w:rsid w:val="00E56868"/>
    <w:rsid w:val="00E626EF"/>
    <w:rsid w:val="00E670F7"/>
    <w:rsid w:val="00E70DA0"/>
    <w:rsid w:val="00E76CE7"/>
    <w:rsid w:val="00E84C57"/>
    <w:rsid w:val="00E9243A"/>
    <w:rsid w:val="00E92D47"/>
    <w:rsid w:val="00E95165"/>
    <w:rsid w:val="00E967A2"/>
    <w:rsid w:val="00EA2CC0"/>
    <w:rsid w:val="00EA47D8"/>
    <w:rsid w:val="00EA762A"/>
    <w:rsid w:val="00EB260B"/>
    <w:rsid w:val="00EB2C97"/>
    <w:rsid w:val="00EB71A5"/>
    <w:rsid w:val="00EC6904"/>
    <w:rsid w:val="00EC71C3"/>
    <w:rsid w:val="00ED604B"/>
    <w:rsid w:val="00EE06B8"/>
    <w:rsid w:val="00EE318E"/>
    <w:rsid w:val="00EF3E6D"/>
    <w:rsid w:val="00EF489F"/>
    <w:rsid w:val="00EF6B33"/>
    <w:rsid w:val="00F0087D"/>
    <w:rsid w:val="00F01D28"/>
    <w:rsid w:val="00F04324"/>
    <w:rsid w:val="00F05E62"/>
    <w:rsid w:val="00F17B35"/>
    <w:rsid w:val="00F22FF2"/>
    <w:rsid w:val="00F24303"/>
    <w:rsid w:val="00F269E1"/>
    <w:rsid w:val="00F3253F"/>
    <w:rsid w:val="00F335A9"/>
    <w:rsid w:val="00F368DE"/>
    <w:rsid w:val="00F3755F"/>
    <w:rsid w:val="00F41902"/>
    <w:rsid w:val="00F46DF0"/>
    <w:rsid w:val="00F53CAF"/>
    <w:rsid w:val="00F54379"/>
    <w:rsid w:val="00F57616"/>
    <w:rsid w:val="00F62FDD"/>
    <w:rsid w:val="00F71676"/>
    <w:rsid w:val="00F72A35"/>
    <w:rsid w:val="00F757D8"/>
    <w:rsid w:val="00F75DFC"/>
    <w:rsid w:val="00F81CAB"/>
    <w:rsid w:val="00F84D9C"/>
    <w:rsid w:val="00F879DB"/>
    <w:rsid w:val="00F90D45"/>
    <w:rsid w:val="00F910A8"/>
    <w:rsid w:val="00F91BA0"/>
    <w:rsid w:val="00F93DD3"/>
    <w:rsid w:val="00F96BCE"/>
    <w:rsid w:val="00F97BC3"/>
    <w:rsid w:val="00FA4397"/>
    <w:rsid w:val="00FA58D5"/>
    <w:rsid w:val="00FA6DC0"/>
    <w:rsid w:val="00FA7200"/>
    <w:rsid w:val="00FB3851"/>
    <w:rsid w:val="00FC1742"/>
    <w:rsid w:val="00FC5544"/>
    <w:rsid w:val="00FD6364"/>
    <w:rsid w:val="00FD6645"/>
    <w:rsid w:val="00FE3F4E"/>
    <w:rsid w:val="00FF2328"/>
    <w:rsid w:val="00FF46E3"/>
    <w:rsid w:val="00FF6E27"/>
    <w:rsid w:val="00FF75CD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4:docId w14:val="6554E029"/>
  <w14:defaultImageDpi w14:val="0"/>
  <w15:docId w15:val="{13C4ED2A-0892-4625-A629-60D8A81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1652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2019-08-30T06:13:00Z</cp:lastPrinted>
  <dcterms:created xsi:type="dcterms:W3CDTF">2020-01-16T15:43:00Z</dcterms:created>
  <dcterms:modified xsi:type="dcterms:W3CDTF">2020-01-16T15:54:00Z</dcterms:modified>
</cp:coreProperties>
</file>