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CA70" w14:textId="11B4F860" w:rsidR="00353644" w:rsidRDefault="00AD5E5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099E4F">
            <wp:simplePos x="0" y="0"/>
            <wp:positionH relativeFrom="margin">
              <wp:align>right</wp:align>
            </wp:positionH>
            <wp:positionV relativeFrom="margin">
              <wp:posOffset>-223926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73246" w14:textId="338AD73E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0304D" w14:textId="77777777" w:rsidR="00352DC9" w:rsidRDefault="00352DC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345D3" w14:textId="77777777" w:rsidR="00E0473C" w:rsidRDefault="00E0473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5158CA8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55FC4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0C640BD8" w:rsidR="0063735A" w:rsidRPr="00EE4D84" w:rsidRDefault="005E0EF3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Primera ceremonia de la hoguera para las chicas y </w:t>
      </w:r>
      <w:r w:rsidR="002355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primer beso, en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3D294F" w14:textId="1B110555" w:rsidR="00235526" w:rsidRDefault="00235526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 emite mañana jueves (22:40h)</w:t>
      </w:r>
      <w:r w:rsidR="00971D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tercera entrega del programa, en </w:t>
      </w:r>
      <w:r w:rsidR="00007AF5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971D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 producirán importantes acontecimientos que mermarán la confianza de más de una de las parejas.</w:t>
      </w:r>
    </w:p>
    <w:p w14:paraId="16A8A951" w14:textId="77777777" w:rsidR="0063735A" w:rsidRPr="005940B0" w:rsidRDefault="0063735A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840287" w14:textId="6A244C7A" w:rsidR="000A1BC9" w:rsidRPr="000A1BC9" w:rsidRDefault="0023552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la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 xml:space="preserve"> primera ceremonia de la hoguera para los chicos, </w:t>
      </w:r>
      <w:r w:rsidR="00007AF5" w:rsidRPr="00631BD5">
        <w:rPr>
          <w:rFonts w:ascii="Arial" w:eastAsia="Times New Roman" w:hAnsi="Arial" w:cs="Arial"/>
          <w:sz w:val="24"/>
          <w:szCs w:val="24"/>
          <w:lang w:eastAsia="es-ES"/>
        </w:rPr>
        <w:t>llega el turno de las chicas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 xml:space="preserve">, que por primera vez </w:t>
      </w:r>
      <w:r w:rsidR="00007AF5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podrán ver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7AF5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imágenes de la convivencia de sus parejas con el grupo de solteras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 xml:space="preserve">, en la </w:t>
      </w:r>
      <w:r w:rsidR="00007AF5" w:rsidRPr="00631BD5">
        <w:rPr>
          <w:rFonts w:ascii="Arial" w:eastAsia="Times New Roman" w:hAnsi="Arial" w:cs="Arial"/>
          <w:sz w:val="24"/>
          <w:szCs w:val="24"/>
          <w:lang w:eastAsia="es-ES"/>
        </w:rPr>
        <w:t>tercera entrega de</w:t>
      </w:r>
      <w:r w:rsidR="00007AF5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isla de las tentaciones’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007AF5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="00007AF5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mañana jueves (22:40 horas)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007AF5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07AF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27ACFAF" w14:textId="6DEE704F" w:rsidR="00975C38" w:rsidRDefault="00975C38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065EBF" w14:textId="77777777" w:rsidR="00AB602F" w:rsidRDefault="00A818C0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llegará una </w:t>
      </w:r>
      <w:r w:rsidRPr="00A818C0">
        <w:rPr>
          <w:rFonts w:ascii="Arial" w:eastAsia="Times New Roman" w:hAnsi="Arial" w:cs="Arial"/>
          <w:b/>
          <w:sz w:val="24"/>
          <w:szCs w:val="24"/>
          <w:lang w:eastAsia="es-ES"/>
        </w:rPr>
        <w:t>nueva ronda de citas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los integrantes </w:t>
      </w:r>
      <w:r w:rsidRPr="00A818C0">
        <w:rPr>
          <w:rFonts w:ascii="Arial" w:eastAsia="Times New Roman" w:hAnsi="Arial" w:cs="Arial"/>
          <w:sz w:val="24"/>
          <w:szCs w:val="24"/>
          <w:lang w:eastAsia="es-ES"/>
        </w:rPr>
        <w:t>de las parejas volverán a</w:t>
      </w:r>
      <w:r w:rsidRPr="00A818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elegir a sus favoritos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celebrar encuentros a solas.</w:t>
      </w:r>
      <w:r w:rsidR="00AB60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BC43742" w14:textId="77777777" w:rsidR="00AB602F" w:rsidRDefault="00AB602F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5772BE" w14:textId="5A6DA79E" w:rsidR="00A818C0" w:rsidRDefault="00AB602F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el día a día de Villa Playa y Villa Montaña,</w:t>
      </w:r>
      <w:r w:rsidR="00C873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7379" w:rsidRPr="00514778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 w:rsidR="00C87379">
        <w:rPr>
          <w:rFonts w:ascii="Arial" w:eastAsia="Times New Roman" w:hAnsi="Arial" w:cs="Arial"/>
          <w:sz w:val="24"/>
          <w:szCs w:val="24"/>
          <w:lang w:eastAsia="es-ES"/>
        </w:rPr>
        <w:t xml:space="preserve"> tratará de resistirse a los encantos de </w:t>
      </w:r>
      <w:r w:rsidR="00C87379" w:rsidRPr="00514778">
        <w:rPr>
          <w:rFonts w:ascii="Arial" w:eastAsia="Times New Roman" w:hAnsi="Arial" w:cs="Arial"/>
          <w:b/>
          <w:sz w:val="24"/>
          <w:szCs w:val="24"/>
          <w:lang w:eastAsia="es-ES"/>
        </w:rPr>
        <w:t>Óscar</w:t>
      </w:r>
      <w:r w:rsidR="00C87379">
        <w:rPr>
          <w:rFonts w:ascii="Arial" w:eastAsia="Times New Roman" w:hAnsi="Arial" w:cs="Arial"/>
          <w:sz w:val="24"/>
          <w:szCs w:val="24"/>
          <w:lang w:eastAsia="es-ES"/>
        </w:rPr>
        <w:t xml:space="preserve">, que se mostrará más dispuesto que nunca a conquistarla; </w:t>
      </w:r>
      <w:r w:rsidR="00C87379" w:rsidRPr="00514778">
        <w:rPr>
          <w:rFonts w:ascii="Arial" w:eastAsia="Times New Roman" w:hAnsi="Arial" w:cs="Arial"/>
          <w:b/>
          <w:sz w:val="24"/>
          <w:szCs w:val="24"/>
          <w:lang w:eastAsia="es-ES"/>
        </w:rPr>
        <w:t>Fiama</w:t>
      </w:r>
      <w:r w:rsidR="00C87379">
        <w:rPr>
          <w:rFonts w:ascii="Arial" w:eastAsia="Times New Roman" w:hAnsi="Arial" w:cs="Arial"/>
          <w:sz w:val="24"/>
          <w:szCs w:val="24"/>
          <w:lang w:eastAsia="es-ES"/>
        </w:rPr>
        <w:t xml:space="preserve"> protagonizará un acercamiento a uno de los solteros, con el que parecerá sentirse cada vez más cómoda; </w:t>
      </w:r>
      <w:r w:rsidR="00C87379" w:rsidRPr="00514778">
        <w:rPr>
          <w:rFonts w:ascii="Arial" w:eastAsia="Times New Roman" w:hAnsi="Arial" w:cs="Arial"/>
          <w:b/>
          <w:sz w:val="24"/>
          <w:szCs w:val="24"/>
          <w:lang w:eastAsia="es-ES"/>
        </w:rPr>
        <w:t>Ismael</w:t>
      </w:r>
      <w:r w:rsidR="0051477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3558F">
        <w:rPr>
          <w:rFonts w:ascii="Arial" w:eastAsia="Times New Roman" w:hAnsi="Arial" w:cs="Arial"/>
          <w:sz w:val="24"/>
          <w:szCs w:val="24"/>
          <w:lang w:eastAsia="es-ES"/>
        </w:rPr>
        <w:t xml:space="preserve">decepcionado tras las imágenes vistas en la hoguera, decidirá dar un paso adelante y empezar a conocer a las solteras; mientras que </w:t>
      </w:r>
      <w:r w:rsidR="0073558F" w:rsidRPr="0073558F">
        <w:rPr>
          <w:rFonts w:ascii="Arial" w:eastAsia="Times New Roman" w:hAnsi="Arial" w:cs="Arial"/>
          <w:b/>
          <w:sz w:val="24"/>
          <w:szCs w:val="24"/>
          <w:lang w:eastAsia="es-ES"/>
        </w:rPr>
        <w:t>Jose</w:t>
      </w:r>
      <w:r w:rsidR="0073558F">
        <w:rPr>
          <w:rFonts w:ascii="Arial" w:eastAsia="Times New Roman" w:hAnsi="Arial" w:cs="Arial"/>
          <w:sz w:val="24"/>
          <w:szCs w:val="24"/>
          <w:lang w:eastAsia="es-ES"/>
        </w:rPr>
        <w:t xml:space="preserve"> se mostrará incapaz de disfrutar de la experiencia sin </w:t>
      </w:r>
      <w:r w:rsidR="0073558F" w:rsidRPr="0073558F">
        <w:rPr>
          <w:rFonts w:ascii="Arial" w:eastAsia="Times New Roman" w:hAnsi="Arial" w:cs="Arial"/>
          <w:b/>
          <w:sz w:val="24"/>
          <w:szCs w:val="24"/>
          <w:lang w:eastAsia="es-ES"/>
        </w:rPr>
        <w:t>Adelina</w:t>
      </w:r>
      <w:r w:rsidR="0073558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4AD44B5" w14:textId="4631BEFA" w:rsidR="0073558F" w:rsidRDefault="0073558F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22F4D" w14:textId="217B570E" w:rsidR="002A59A4" w:rsidRPr="000A1BC9" w:rsidRDefault="0073558F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noche, en la que </w:t>
      </w:r>
      <w:r w:rsidR="007658DA">
        <w:rPr>
          <w:rFonts w:ascii="Arial" w:eastAsia="Times New Roman" w:hAnsi="Arial" w:cs="Arial"/>
          <w:sz w:val="24"/>
          <w:szCs w:val="24"/>
          <w:lang w:eastAsia="es-ES"/>
        </w:rPr>
        <w:t xml:space="preserve">los chicos verán también nuevas imágenes de </w:t>
      </w:r>
      <w:r w:rsidR="002061D4">
        <w:rPr>
          <w:rFonts w:ascii="Arial" w:eastAsia="Times New Roman" w:hAnsi="Arial" w:cs="Arial"/>
          <w:sz w:val="24"/>
          <w:szCs w:val="24"/>
          <w:lang w:eastAsia="es-ES"/>
        </w:rPr>
        <w:t xml:space="preserve">la convivencia en Villa </w:t>
      </w:r>
      <w:r w:rsidR="00806CDA">
        <w:rPr>
          <w:rFonts w:ascii="Arial" w:eastAsia="Times New Roman" w:hAnsi="Arial" w:cs="Arial"/>
          <w:sz w:val="24"/>
          <w:szCs w:val="24"/>
          <w:lang w:eastAsia="es-ES"/>
        </w:rPr>
        <w:t>Montaña</w:t>
      </w:r>
      <w:r w:rsidR="007658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70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61D4" w:rsidRPr="00441BFE">
        <w:rPr>
          <w:rFonts w:ascii="Arial" w:eastAsia="Times New Roman" w:hAnsi="Arial" w:cs="Arial"/>
          <w:b/>
          <w:sz w:val="24"/>
          <w:szCs w:val="24"/>
          <w:lang w:eastAsia="es-ES"/>
        </w:rPr>
        <w:t>el rumbo de una de las parejas dará un giro de 180 grados</w:t>
      </w:r>
      <w:r w:rsidR="002061D4" w:rsidRPr="002061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1BFE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2061D4" w:rsidRPr="002061D4">
        <w:rPr>
          <w:rFonts w:ascii="Arial" w:eastAsia="Times New Roman" w:hAnsi="Arial" w:cs="Arial"/>
          <w:sz w:val="24"/>
          <w:szCs w:val="24"/>
          <w:lang w:eastAsia="es-ES"/>
        </w:rPr>
        <w:t xml:space="preserve">un importante acontecimiento: </w:t>
      </w:r>
      <w:r w:rsidR="002061D4" w:rsidRPr="00441BFE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2061D4" w:rsidRPr="002061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primer beso</w:t>
      </w:r>
      <w:r w:rsidR="007658DA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sectPr w:rsidR="002A59A4" w:rsidRPr="000A1BC9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717AF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2FD9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D0BD1"/>
    <w:rsid w:val="001D334B"/>
    <w:rsid w:val="001E086E"/>
    <w:rsid w:val="001F0374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6F51"/>
    <w:rsid w:val="002D1A1F"/>
    <w:rsid w:val="002D202A"/>
    <w:rsid w:val="002D2249"/>
    <w:rsid w:val="002D3677"/>
    <w:rsid w:val="002D376A"/>
    <w:rsid w:val="002E2C15"/>
    <w:rsid w:val="002E2E13"/>
    <w:rsid w:val="002E6EF1"/>
    <w:rsid w:val="002F7513"/>
    <w:rsid w:val="0030379E"/>
    <w:rsid w:val="00304D1D"/>
    <w:rsid w:val="00305622"/>
    <w:rsid w:val="00310587"/>
    <w:rsid w:val="003112CA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1C15"/>
    <w:rsid w:val="00352DC9"/>
    <w:rsid w:val="00353644"/>
    <w:rsid w:val="00354C76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327D"/>
    <w:rsid w:val="004A3945"/>
    <w:rsid w:val="004A4D92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5054"/>
    <w:rsid w:val="00555452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E37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5DF4"/>
    <w:rsid w:val="005F44E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735A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28FD"/>
    <w:rsid w:val="006A51AC"/>
    <w:rsid w:val="006A7214"/>
    <w:rsid w:val="006B5646"/>
    <w:rsid w:val="006B75A6"/>
    <w:rsid w:val="006B7BAB"/>
    <w:rsid w:val="006C1C51"/>
    <w:rsid w:val="006C44E1"/>
    <w:rsid w:val="006C6A65"/>
    <w:rsid w:val="006D00EE"/>
    <w:rsid w:val="006D27F7"/>
    <w:rsid w:val="006D5F7A"/>
    <w:rsid w:val="006D5FDD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50C7"/>
    <w:rsid w:val="0071104C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F5B"/>
    <w:rsid w:val="008C531F"/>
    <w:rsid w:val="008C7CA9"/>
    <w:rsid w:val="008C7FC3"/>
    <w:rsid w:val="008D01B8"/>
    <w:rsid w:val="008D1841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A0523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3BBA"/>
    <w:rsid w:val="009C5CCE"/>
    <w:rsid w:val="009C743D"/>
    <w:rsid w:val="009D15A5"/>
    <w:rsid w:val="009D3C63"/>
    <w:rsid w:val="009D5A84"/>
    <w:rsid w:val="009E2206"/>
    <w:rsid w:val="009E24E6"/>
    <w:rsid w:val="009E50C1"/>
    <w:rsid w:val="009E5272"/>
    <w:rsid w:val="009E5627"/>
    <w:rsid w:val="009F471F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4BBE"/>
    <w:rsid w:val="00A35398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40A0"/>
    <w:rsid w:val="00A660F6"/>
    <w:rsid w:val="00A67D79"/>
    <w:rsid w:val="00A7077C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5D9D"/>
    <w:rsid w:val="00AD5E52"/>
    <w:rsid w:val="00AE0B7D"/>
    <w:rsid w:val="00AE0CF9"/>
    <w:rsid w:val="00AE34CF"/>
    <w:rsid w:val="00AE62F7"/>
    <w:rsid w:val="00AE70E0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ECA"/>
    <w:rsid w:val="00B51196"/>
    <w:rsid w:val="00B53052"/>
    <w:rsid w:val="00B5392E"/>
    <w:rsid w:val="00B54F77"/>
    <w:rsid w:val="00B60DDA"/>
    <w:rsid w:val="00B643E6"/>
    <w:rsid w:val="00B647EC"/>
    <w:rsid w:val="00B6582B"/>
    <w:rsid w:val="00B73B20"/>
    <w:rsid w:val="00B74CEE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B112F"/>
    <w:rsid w:val="00BB53B4"/>
    <w:rsid w:val="00BB655D"/>
    <w:rsid w:val="00BC1159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F3A2C"/>
    <w:rsid w:val="00BF4F70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50997"/>
    <w:rsid w:val="00C5100A"/>
    <w:rsid w:val="00C57685"/>
    <w:rsid w:val="00C60265"/>
    <w:rsid w:val="00C616EE"/>
    <w:rsid w:val="00C62EAB"/>
    <w:rsid w:val="00C6546D"/>
    <w:rsid w:val="00C658D6"/>
    <w:rsid w:val="00C66C1C"/>
    <w:rsid w:val="00C757E8"/>
    <w:rsid w:val="00C76B6C"/>
    <w:rsid w:val="00C778D8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D24"/>
    <w:rsid w:val="00CA124E"/>
    <w:rsid w:val="00CA1556"/>
    <w:rsid w:val="00CA293F"/>
    <w:rsid w:val="00CA3367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2093E"/>
    <w:rsid w:val="00D22827"/>
    <w:rsid w:val="00D248BC"/>
    <w:rsid w:val="00D2608C"/>
    <w:rsid w:val="00D26BD9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FA3"/>
    <w:rsid w:val="00D91C83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5365"/>
    <w:rsid w:val="00F657B3"/>
    <w:rsid w:val="00F65886"/>
    <w:rsid w:val="00F6689B"/>
    <w:rsid w:val="00F70C4A"/>
    <w:rsid w:val="00F731E7"/>
    <w:rsid w:val="00F8014F"/>
    <w:rsid w:val="00F804FC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DFE8-4032-43D2-B60F-8E7DB3BE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2020-01-15T11:55:00Z</cp:lastPrinted>
  <dcterms:created xsi:type="dcterms:W3CDTF">2020-01-15T10:26:00Z</dcterms:created>
  <dcterms:modified xsi:type="dcterms:W3CDTF">2020-01-15T12:50:00Z</dcterms:modified>
</cp:coreProperties>
</file>