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C4A" w:rsidRDefault="00EF7C4A" w:rsidP="00462B2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5B5B4A" w:rsidRDefault="005B5B4A" w:rsidP="005B5B4A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74701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43A0A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A06446" w:rsidRDefault="00A06446" w:rsidP="005B5B4A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5B5B4A" w:rsidRDefault="005B5B4A" w:rsidP="005B5B4A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974701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9</w:t>
      </w:r>
      <w:r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de </w:t>
      </w:r>
      <w:r w:rsidR="00343A0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DICIEMBRE</w:t>
      </w:r>
    </w:p>
    <w:p w:rsidR="00974701" w:rsidRPr="00974701" w:rsidRDefault="00974701" w:rsidP="005B5B4A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 w:rsidRPr="0097470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Telecinco se adueña del lunes con Informativos Telecinco 21</w:t>
      </w:r>
      <w:r w:rsidR="00B172A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:00</w:t>
      </w:r>
      <w:r w:rsidRPr="0097470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horas, </w:t>
      </w:r>
      <w:r w:rsidR="005B5B4A" w:rsidRPr="0097470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‘Got </w:t>
      </w:r>
      <w:proofErr w:type="spellStart"/>
      <w:r w:rsidR="005B5B4A" w:rsidRPr="0097470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Talent</w:t>
      </w:r>
      <w:proofErr w:type="spellEnd"/>
      <w:r w:rsidR="005B5B4A" w:rsidRPr="0097470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 w:rsidRPr="0097470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 ‘Sálvame Banana’ como lo más visto de la jornada</w:t>
      </w:r>
    </w:p>
    <w:p w:rsidR="005B5B4A" w:rsidRDefault="005B5B4A" w:rsidP="005B5B4A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5B5B4A" w:rsidRDefault="005B5B4A" w:rsidP="005B5B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Con un 2</w:t>
      </w:r>
      <w:r w:rsidR="00974701">
        <w:rPr>
          <w:rFonts w:ascii="Arial" w:eastAsia="Times New Roman" w:hAnsi="Arial" w:cs="Arial"/>
          <w:b/>
          <w:sz w:val="24"/>
          <w:szCs w:val="24"/>
          <w:lang w:eastAsia="es-ES"/>
        </w:rPr>
        <w:t>1,7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3D0C83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2.</w:t>
      </w:r>
      <w:r w:rsidR="00974701">
        <w:rPr>
          <w:rFonts w:ascii="Arial" w:eastAsia="Times New Roman" w:hAnsi="Arial" w:cs="Arial"/>
          <w:b/>
          <w:sz w:val="24"/>
          <w:szCs w:val="24"/>
          <w:lang w:eastAsia="es-ES"/>
        </w:rPr>
        <w:t>164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 espectadores, </w:t>
      </w:r>
      <w:r w:rsidR="0097470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="00974701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="00974701">
        <w:rPr>
          <w:rFonts w:ascii="Arial" w:eastAsia="Times New Roman" w:hAnsi="Arial" w:cs="Arial"/>
          <w:b/>
          <w:sz w:val="24"/>
          <w:szCs w:val="24"/>
          <w:lang w:eastAsia="es-ES"/>
        </w:rPr>
        <w:t>’ duplicó la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oferta de Antena 3 en su franja (</w:t>
      </w:r>
      <w:r w:rsidR="00974701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74701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%) con la película ‘</w:t>
      </w:r>
      <w:r w:rsidR="00974701">
        <w:rPr>
          <w:rFonts w:ascii="Arial" w:eastAsia="Times New Roman" w:hAnsi="Arial" w:cs="Arial"/>
          <w:b/>
          <w:sz w:val="24"/>
          <w:szCs w:val="24"/>
          <w:lang w:eastAsia="es-ES"/>
        </w:rPr>
        <w:t>Torrente 5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 w:rsidR="00974701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74701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974701">
        <w:rPr>
          <w:rFonts w:ascii="Arial" w:eastAsia="Times New Roman" w:hAnsi="Arial" w:cs="Arial"/>
          <w:b/>
          <w:sz w:val="24"/>
          <w:szCs w:val="24"/>
          <w:lang w:eastAsia="es-ES"/>
        </w:rPr>
        <w:t>955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</w:p>
    <w:p w:rsidR="005B5B4A" w:rsidRPr="00402F08" w:rsidRDefault="005B5B4A" w:rsidP="005B5B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                                                                                                  </w:t>
      </w:r>
    </w:p>
    <w:p w:rsidR="000D3CE5" w:rsidRDefault="000D3CE5" w:rsidP="005B5B4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B5B4A" w:rsidRDefault="005B5B4A" w:rsidP="005B5B4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974701">
        <w:rPr>
          <w:rFonts w:ascii="Arial" w:eastAsia="Times New Roman" w:hAnsi="Arial" w:cs="Arial"/>
          <w:b/>
          <w:sz w:val="24"/>
          <w:szCs w:val="24"/>
          <w:lang w:eastAsia="es-ES"/>
        </w:rPr>
        <w:t>1,7</w:t>
      </w:r>
      <w:r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% y 2.</w:t>
      </w:r>
      <w:r w:rsidR="00974701">
        <w:rPr>
          <w:rFonts w:ascii="Arial" w:eastAsia="Times New Roman" w:hAnsi="Arial" w:cs="Arial"/>
          <w:b/>
          <w:sz w:val="24"/>
          <w:szCs w:val="24"/>
          <w:lang w:eastAsia="es-ES"/>
        </w:rPr>
        <w:t>164</w:t>
      </w:r>
      <w:r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Pr="003444D2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E6EC7" w:rsidRPr="007E6EC7">
        <w:rPr>
          <w:rFonts w:ascii="Arial" w:eastAsia="Times New Roman" w:hAnsi="Arial" w:cs="Arial"/>
          <w:sz w:val="24"/>
          <w:szCs w:val="24"/>
          <w:lang w:eastAsia="es-ES"/>
        </w:rPr>
        <w:t>volvió a imponer</w:t>
      </w:r>
      <w:r w:rsidR="007E6E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su autoridad frente al resto de ofertas</w:t>
      </w:r>
      <w:r w:rsidR="0097470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4634D">
        <w:rPr>
          <w:rFonts w:ascii="Arial" w:eastAsia="Times New Roman" w:hAnsi="Arial" w:cs="Arial"/>
          <w:sz w:val="24"/>
          <w:szCs w:val="24"/>
          <w:lang w:eastAsia="es-ES"/>
        </w:rPr>
        <w:t xml:space="preserve">que no alcanzaron el 10% de </w:t>
      </w:r>
      <w:r w:rsidR="0084634D" w:rsidRPr="0084634D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97470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965F0A">
        <w:rPr>
          <w:rFonts w:ascii="Arial" w:eastAsia="Times New Roman" w:hAnsi="Arial" w:cs="Arial"/>
          <w:sz w:val="24"/>
          <w:szCs w:val="24"/>
          <w:lang w:eastAsia="es-ES"/>
        </w:rPr>
        <w:t xml:space="preserve">Registró el </w:t>
      </w:r>
      <w:r w:rsidR="00965F0A" w:rsidRPr="00A365EE">
        <w:rPr>
          <w:rFonts w:ascii="Arial" w:eastAsia="Times New Roman" w:hAnsi="Arial" w:cs="Arial"/>
          <w:b/>
          <w:sz w:val="24"/>
          <w:szCs w:val="24"/>
          <w:lang w:eastAsia="es-ES"/>
        </w:rPr>
        <w:t>minuto de oro</w:t>
      </w:r>
      <w:r w:rsidR="00965F0A">
        <w:rPr>
          <w:rFonts w:ascii="Arial" w:eastAsia="Times New Roman" w:hAnsi="Arial" w:cs="Arial"/>
          <w:sz w:val="24"/>
          <w:szCs w:val="24"/>
          <w:lang w:eastAsia="es-ES"/>
        </w:rPr>
        <w:t xml:space="preserve"> del lunes, a las 23:18 horas, con 2.350.000 espectadores y un 31,4% de </w:t>
      </w:r>
      <w:r w:rsidR="00965F0A" w:rsidRPr="00965F0A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965F0A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espacio previo, </w:t>
      </w:r>
      <w:r w:rsidRPr="00875B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875BCD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875BCD">
        <w:rPr>
          <w:rFonts w:ascii="Arial" w:eastAsia="Times New Roman" w:hAnsi="Arial" w:cs="Arial"/>
          <w:b/>
          <w:sz w:val="24"/>
          <w:szCs w:val="24"/>
          <w:lang w:eastAsia="es-ES"/>
        </w:rPr>
        <w:t>: Express’ (1</w:t>
      </w:r>
      <w:r w:rsidR="002C4408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C4408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875BCD">
        <w:rPr>
          <w:rFonts w:ascii="Arial" w:eastAsia="Times New Roman" w:hAnsi="Arial" w:cs="Arial"/>
          <w:b/>
          <w:sz w:val="24"/>
          <w:szCs w:val="24"/>
          <w:lang w:eastAsia="es-ES"/>
        </w:rPr>
        <w:t>% y 2.</w:t>
      </w:r>
      <w:r w:rsidR="002C4408">
        <w:rPr>
          <w:rFonts w:ascii="Arial" w:eastAsia="Times New Roman" w:hAnsi="Arial" w:cs="Arial"/>
          <w:b/>
          <w:sz w:val="24"/>
          <w:szCs w:val="24"/>
          <w:lang w:eastAsia="es-ES"/>
        </w:rPr>
        <w:t>653</w:t>
      </w:r>
      <w:r w:rsidRPr="00875BCD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lideró su franja con 3,</w:t>
      </w:r>
      <w:r w:rsidR="00576FD5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‘El hormiguero’ (1</w:t>
      </w:r>
      <w:r w:rsidR="002C4408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C4408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% y 2.</w:t>
      </w:r>
      <w:r w:rsidR="002C4408">
        <w:rPr>
          <w:rFonts w:ascii="Arial" w:eastAsia="Times New Roman" w:hAnsi="Arial" w:cs="Arial"/>
          <w:sz w:val="24"/>
          <w:szCs w:val="24"/>
          <w:lang w:eastAsia="es-ES"/>
        </w:rPr>
        <w:t>129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.000). El posterior, </w:t>
      </w:r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proofErr w:type="spellStart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>momentazos</w:t>
      </w:r>
      <w:proofErr w:type="spellEnd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2C4408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76FD5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2C4408">
        <w:rPr>
          <w:rFonts w:ascii="Arial" w:eastAsia="Times New Roman" w:hAnsi="Arial" w:cs="Arial"/>
          <w:b/>
          <w:sz w:val="24"/>
          <w:szCs w:val="24"/>
          <w:lang w:eastAsia="es-ES"/>
        </w:rPr>
        <w:t>377</w:t>
      </w:r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se impuso en su banda de emisión con </w:t>
      </w:r>
      <w:r w:rsidR="002C4408">
        <w:rPr>
          <w:rFonts w:ascii="Arial" w:eastAsia="Times New Roman" w:hAnsi="Arial" w:cs="Arial"/>
          <w:sz w:val="24"/>
          <w:szCs w:val="24"/>
          <w:lang w:eastAsia="es-ES"/>
        </w:rPr>
        <w:t>casi 4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76FD5">
        <w:rPr>
          <w:rFonts w:ascii="Arial" w:eastAsia="Times New Roman" w:hAnsi="Arial" w:cs="Arial"/>
          <w:sz w:val="24"/>
          <w:szCs w:val="24"/>
          <w:lang w:eastAsia="es-ES"/>
        </w:rPr>
        <w:t>p</w:t>
      </w:r>
      <w:r>
        <w:rPr>
          <w:rFonts w:ascii="Arial" w:eastAsia="Times New Roman" w:hAnsi="Arial" w:cs="Arial"/>
          <w:sz w:val="24"/>
          <w:szCs w:val="24"/>
          <w:lang w:eastAsia="es-ES"/>
        </w:rPr>
        <w:t>untos sobre la oferta de Antena 3 en su franja (</w:t>
      </w:r>
      <w:r w:rsidR="00576FD5">
        <w:rPr>
          <w:rFonts w:ascii="Arial" w:eastAsia="Times New Roman" w:hAnsi="Arial" w:cs="Arial"/>
          <w:sz w:val="24"/>
          <w:szCs w:val="24"/>
          <w:lang w:eastAsia="es-ES"/>
        </w:rPr>
        <w:t>9,</w:t>
      </w:r>
      <w:r w:rsidR="002C4408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5B5B4A" w:rsidRDefault="005B5B4A" w:rsidP="005B5B4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B5B4A" w:rsidRDefault="005B5B4A" w:rsidP="005B5B4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proofErr w:type="spellStart"/>
      <w:r w:rsidRPr="00C82C02">
        <w:rPr>
          <w:rFonts w:ascii="Arial" w:eastAsia="Times New Roman" w:hAnsi="Arial" w:cs="Arial"/>
          <w:i/>
          <w:sz w:val="24"/>
          <w:szCs w:val="24"/>
          <w:lang w:eastAsia="es-ES"/>
        </w:rPr>
        <w:t>day</w:t>
      </w:r>
      <w:proofErr w:type="spellEnd"/>
      <w:r w:rsidRPr="00C82C02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time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El programa de Ana Rosa</w:t>
      </w:r>
      <w:r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 w:rsidR="002C4408">
        <w:rPr>
          <w:rFonts w:ascii="Arial" w:eastAsia="Times New Roman" w:hAnsi="Arial" w:cs="Arial"/>
          <w:b/>
          <w:sz w:val="24"/>
          <w:szCs w:val="24"/>
          <w:lang w:eastAsia="es-ES"/>
        </w:rPr>
        <w:t>17,4</w:t>
      </w:r>
      <w:r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2C4408">
        <w:rPr>
          <w:rFonts w:ascii="Arial" w:eastAsia="Times New Roman" w:hAnsi="Arial" w:cs="Arial"/>
          <w:b/>
          <w:sz w:val="24"/>
          <w:szCs w:val="24"/>
          <w:lang w:eastAsia="es-ES"/>
        </w:rPr>
        <w:t>29</w:t>
      </w:r>
      <w:r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lideró un día más su franja de forma absoluta con </w:t>
      </w:r>
      <w:r w:rsidR="002C4408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‘Espejo público’ </w:t>
      </w:r>
      <w:r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2C4408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C4408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2C4408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). </w:t>
      </w: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Limón’ (1</w:t>
      </w:r>
      <w:r w:rsidR="00547969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C4408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2C4408">
        <w:rPr>
          <w:rFonts w:ascii="Arial" w:eastAsia="Times New Roman" w:hAnsi="Arial" w:cs="Arial"/>
          <w:b/>
          <w:sz w:val="24"/>
          <w:szCs w:val="24"/>
          <w:lang w:eastAsia="es-ES"/>
        </w:rPr>
        <w:t>617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.000), ‘Sálvame </w:t>
      </w:r>
      <w:r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Naranja’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2C4408">
        <w:rPr>
          <w:rFonts w:ascii="Arial" w:eastAsia="Times New Roman" w:hAnsi="Arial" w:cs="Arial"/>
          <w:b/>
          <w:sz w:val="24"/>
          <w:szCs w:val="24"/>
          <w:lang w:eastAsia="es-ES"/>
        </w:rPr>
        <w:t>7,</w:t>
      </w:r>
      <w:r w:rsidR="00547969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2C4408">
        <w:rPr>
          <w:rFonts w:ascii="Arial" w:eastAsia="Times New Roman" w:hAnsi="Arial" w:cs="Arial"/>
          <w:b/>
          <w:sz w:val="24"/>
          <w:szCs w:val="24"/>
          <w:lang w:eastAsia="es-ES"/>
        </w:rPr>
        <w:t>2.013</w:t>
      </w:r>
      <w:r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9C11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B</w:t>
      </w:r>
      <w:r w:rsidRPr="009C11E7">
        <w:rPr>
          <w:rFonts w:ascii="Arial" w:eastAsia="Times New Roman" w:hAnsi="Arial" w:cs="Arial"/>
          <w:b/>
          <w:sz w:val="24"/>
          <w:szCs w:val="24"/>
          <w:lang w:eastAsia="es-ES"/>
        </w:rPr>
        <w:t>anana’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6,</w:t>
      </w:r>
      <w:r w:rsidR="002C4408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2C4408">
        <w:rPr>
          <w:rFonts w:ascii="Arial" w:eastAsia="Times New Roman" w:hAnsi="Arial" w:cs="Arial"/>
          <w:b/>
          <w:sz w:val="24"/>
          <w:szCs w:val="24"/>
          <w:lang w:eastAsia="es-ES"/>
        </w:rPr>
        <w:t>361</w:t>
      </w:r>
      <w:r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FC43EC">
        <w:rPr>
          <w:rFonts w:ascii="Arial" w:eastAsia="Times New Roman" w:hAnsi="Arial" w:cs="Arial"/>
          <w:b/>
          <w:sz w:val="24"/>
          <w:szCs w:val="24"/>
          <w:lang w:eastAsia="es-ES"/>
        </w:rPr>
        <w:t>, con su tercera emisión más vista desde su estreno,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dominaron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respectivas f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ranja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(</w:t>
      </w:r>
      <w:r>
        <w:rPr>
          <w:rFonts w:ascii="Arial" w:eastAsia="Times New Roman" w:hAnsi="Arial" w:cs="Arial"/>
          <w:sz w:val="24"/>
          <w:szCs w:val="24"/>
          <w:lang w:eastAsia="es-ES"/>
        </w:rPr>
        <w:t>9,</w:t>
      </w:r>
      <w:r w:rsidR="00FC43EC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%, </w:t>
      </w:r>
      <w:r w:rsidR="00FC43EC">
        <w:rPr>
          <w:rFonts w:ascii="Arial" w:eastAsia="Times New Roman" w:hAnsi="Arial" w:cs="Arial"/>
          <w:sz w:val="24"/>
          <w:szCs w:val="24"/>
          <w:lang w:eastAsia="es-ES"/>
        </w:rPr>
        <w:t>9,9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 w:rsidR="00547969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43EC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Pr="0075350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E5AB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E5AB2" w:rsidRPr="00AC4D50">
        <w:rPr>
          <w:rFonts w:ascii="Arial" w:eastAsia="Times New Roman" w:hAnsi="Arial" w:cs="Arial"/>
          <w:b/>
          <w:sz w:val="24"/>
          <w:szCs w:val="24"/>
          <w:lang w:eastAsia="es-ES"/>
        </w:rPr>
        <w:t>‘El tirón’ (16,</w:t>
      </w:r>
      <w:r w:rsidR="00FC43EC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EE5AB2" w:rsidRPr="00AC4D50">
        <w:rPr>
          <w:rFonts w:ascii="Arial" w:eastAsia="Times New Roman" w:hAnsi="Arial" w:cs="Arial"/>
          <w:b/>
          <w:sz w:val="24"/>
          <w:szCs w:val="24"/>
          <w:lang w:eastAsia="es-ES"/>
        </w:rPr>
        <w:t>% y 2.</w:t>
      </w:r>
      <w:r w:rsidR="00FC43EC">
        <w:rPr>
          <w:rFonts w:ascii="Arial" w:eastAsia="Times New Roman" w:hAnsi="Arial" w:cs="Arial"/>
          <w:b/>
          <w:sz w:val="24"/>
          <w:szCs w:val="24"/>
          <w:lang w:eastAsia="es-ES"/>
        </w:rPr>
        <w:t>482</w:t>
      </w:r>
      <w:r w:rsidR="00EE5AB2" w:rsidRPr="00AC4D50">
        <w:rPr>
          <w:rFonts w:ascii="Arial" w:eastAsia="Times New Roman" w:hAnsi="Arial" w:cs="Arial"/>
          <w:b/>
          <w:sz w:val="24"/>
          <w:szCs w:val="24"/>
          <w:lang w:eastAsia="es-ES"/>
        </w:rPr>
        <w:t>.00)</w:t>
      </w:r>
      <w:r w:rsidR="00EE5AB2">
        <w:rPr>
          <w:rFonts w:ascii="Arial" w:eastAsia="Times New Roman" w:hAnsi="Arial" w:cs="Arial"/>
          <w:sz w:val="24"/>
          <w:szCs w:val="24"/>
          <w:lang w:eastAsia="es-ES"/>
        </w:rPr>
        <w:t xml:space="preserve"> se impuso en su </w:t>
      </w:r>
      <w:r w:rsidR="0075033E">
        <w:rPr>
          <w:rFonts w:ascii="Arial" w:eastAsia="Times New Roman" w:hAnsi="Arial" w:cs="Arial"/>
          <w:sz w:val="24"/>
          <w:szCs w:val="24"/>
          <w:lang w:eastAsia="es-ES"/>
        </w:rPr>
        <w:t>banda de emisión,</w:t>
      </w:r>
      <w:r w:rsidR="00EE5AB2">
        <w:rPr>
          <w:rFonts w:ascii="Arial" w:eastAsia="Times New Roman" w:hAnsi="Arial" w:cs="Arial"/>
          <w:sz w:val="24"/>
          <w:szCs w:val="24"/>
          <w:lang w:eastAsia="es-ES"/>
        </w:rPr>
        <w:t xml:space="preserve"> un día más</w:t>
      </w:r>
      <w:r w:rsidR="0075033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E5AB2">
        <w:rPr>
          <w:rFonts w:ascii="Arial" w:eastAsia="Times New Roman" w:hAnsi="Arial" w:cs="Arial"/>
          <w:sz w:val="24"/>
          <w:szCs w:val="24"/>
          <w:lang w:eastAsia="es-ES"/>
        </w:rPr>
        <w:t xml:space="preserve"> como la opción favorita para los espectadores.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A542A3" w:rsidRDefault="00A542A3" w:rsidP="005B5B4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91095" w:rsidRDefault="00491095" w:rsidP="005B5B4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91095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 h (1</w:t>
      </w:r>
      <w:r w:rsidR="00FC43EC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49109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C43EC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491095">
        <w:rPr>
          <w:rFonts w:ascii="Arial" w:eastAsia="Times New Roman" w:hAnsi="Arial" w:cs="Arial"/>
          <w:b/>
          <w:sz w:val="24"/>
          <w:szCs w:val="24"/>
          <w:lang w:eastAsia="es-ES"/>
        </w:rPr>
        <w:t>% y 2.</w:t>
      </w:r>
      <w:r w:rsidR="00FC43EC">
        <w:rPr>
          <w:rFonts w:ascii="Arial" w:eastAsia="Times New Roman" w:hAnsi="Arial" w:cs="Arial"/>
          <w:b/>
          <w:sz w:val="24"/>
          <w:szCs w:val="24"/>
          <w:lang w:eastAsia="es-ES"/>
        </w:rPr>
        <w:t>668</w:t>
      </w:r>
      <w:r w:rsidRPr="00491095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</w:t>
      </w:r>
      <w:r w:rsidRPr="00A365EE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FC43EC" w:rsidRPr="00A365EE">
        <w:rPr>
          <w:rFonts w:ascii="Arial" w:eastAsia="Times New Roman" w:hAnsi="Arial" w:cs="Arial"/>
          <w:b/>
          <w:sz w:val="24"/>
          <w:szCs w:val="24"/>
          <w:lang w:eastAsia="es-ES"/>
        </w:rPr>
        <w:t>o más visto del día</w:t>
      </w:r>
      <w:r w:rsidR="00FC43EC">
        <w:rPr>
          <w:rFonts w:ascii="Arial" w:eastAsia="Times New Roman" w:hAnsi="Arial" w:cs="Arial"/>
          <w:sz w:val="24"/>
          <w:szCs w:val="24"/>
          <w:lang w:eastAsia="es-ES"/>
        </w:rPr>
        <w:t xml:space="preserve"> y 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oferta informativa líder del </w:t>
      </w:r>
      <w:r w:rsidR="00FC43EC">
        <w:rPr>
          <w:rFonts w:ascii="Arial" w:eastAsia="Times New Roman" w:hAnsi="Arial" w:cs="Arial"/>
          <w:sz w:val="24"/>
          <w:szCs w:val="24"/>
          <w:lang w:eastAsia="es-ES"/>
        </w:rPr>
        <w:t>lunes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FC43EC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03481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Noticias 2 (13</w:t>
      </w:r>
      <w:r w:rsidR="0040348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43EC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% y 2.</w:t>
      </w:r>
      <w:r w:rsidR="0040348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FC43EC">
        <w:rPr>
          <w:rFonts w:ascii="Arial" w:eastAsia="Times New Roman" w:hAnsi="Arial" w:cs="Arial"/>
          <w:sz w:val="24"/>
          <w:szCs w:val="24"/>
          <w:lang w:eastAsia="es-ES"/>
        </w:rPr>
        <w:t>74</w:t>
      </w:r>
      <w:r>
        <w:rPr>
          <w:rFonts w:ascii="Arial" w:eastAsia="Times New Roman" w:hAnsi="Arial" w:cs="Arial"/>
          <w:sz w:val="24"/>
          <w:szCs w:val="24"/>
          <w:lang w:eastAsia="es-ES"/>
        </w:rPr>
        <w:t>.000).</w:t>
      </w:r>
    </w:p>
    <w:p w:rsidR="005B5B4A" w:rsidRDefault="005B5B4A" w:rsidP="005B5B4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B5B4A" w:rsidRDefault="005B5B4A" w:rsidP="005B5B4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655D4">
        <w:rPr>
          <w:rFonts w:ascii="Arial" w:eastAsia="Times New Roman" w:hAnsi="Arial" w:cs="Arial"/>
          <w:b/>
          <w:sz w:val="24"/>
          <w:szCs w:val="24"/>
          <w:lang w:eastAsia="es-ES"/>
        </w:rPr>
        <w:t>Telecinco (1</w:t>
      </w:r>
      <w:r w:rsidR="00FC43EC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C43EC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3655D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la televisión más vista de</w:t>
      </w:r>
      <w:r w:rsidR="00FC43E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FC43EC">
        <w:rPr>
          <w:rFonts w:ascii="Arial" w:eastAsia="Times New Roman" w:hAnsi="Arial" w:cs="Arial"/>
          <w:sz w:val="24"/>
          <w:szCs w:val="24"/>
          <w:lang w:eastAsia="es-ES"/>
        </w:rPr>
        <w:t xml:space="preserve">a jornada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403481">
        <w:rPr>
          <w:rFonts w:ascii="Arial" w:eastAsia="Times New Roman" w:hAnsi="Arial" w:cs="Arial"/>
          <w:sz w:val="24"/>
          <w:szCs w:val="24"/>
          <w:lang w:eastAsia="es-ES"/>
        </w:rPr>
        <w:t>5,</w:t>
      </w:r>
      <w:r w:rsidR="00FC43EC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(1</w:t>
      </w:r>
      <w:r w:rsidR="00FC43EC">
        <w:rPr>
          <w:rFonts w:ascii="Arial" w:eastAsia="Times New Roman" w:hAnsi="Arial" w:cs="Arial"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43EC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%). Dominó </w:t>
      </w:r>
      <w:r w:rsidR="00AC4D50">
        <w:rPr>
          <w:rFonts w:ascii="Arial" w:eastAsia="Times New Roman" w:hAnsi="Arial" w:cs="Arial"/>
          <w:sz w:val="24"/>
          <w:szCs w:val="24"/>
          <w:lang w:eastAsia="es-ES"/>
        </w:rPr>
        <w:t xml:space="preserve">todas las </w:t>
      </w:r>
      <w:r>
        <w:rPr>
          <w:rFonts w:ascii="Arial" w:eastAsia="Times New Roman" w:hAnsi="Arial" w:cs="Arial"/>
          <w:sz w:val="24"/>
          <w:szCs w:val="24"/>
          <w:lang w:eastAsia="es-ES"/>
        </w:rPr>
        <w:t>franjas</w:t>
      </w:r>
      <w:r w:rsidR="00AC4D50">
        <w:rPr>
          <w:rFonts w:ascii="Arial" w:eastAsia="Times New Roman" w:hAnsi="Arial" w:cs="Arial"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 </w:t>
      </w:r>
      <w:r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FC43EC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C43EC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%), mañana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FC43EC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C43EC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AC4D50">
        <w:rPr>
          <w:rFonts w:ascii="Arial" w:eastAsia="Times New Roman" w:hAnsi="Arial" w:cs="Arial"/>
          <w:b/>
          <w:sz w:val="24"/>
          <w:szCs w:val="24"/>
          <w:lang w:eastAsia="es-ES"/>
        </w:rPr>
        <w:t>sobremesa (1</w:t>
      </w:r>
      <w:r w:rsidR="00FC43EC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AC4D5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C43EC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AC4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tarde (1</w:t>
      </w:r>
      <w:r w:rsidR="00CC3E1C">
        <w:rPr>
          <w:rFonts w:ascii="Arial" w:eastAsia="Times New Roman" w:hAnsi="Arial" w:cs="Arial"/>
          <w:b/>
          <w:sz w:val="24"/>
          <w:szCs w:val="24"/>
          <w:lang w:eastAsia="es-ES"/>
        </w:rPr>
        <w:t>7,</w:t>
      </w:r>
      <w:r w:rsidR="00AC4D50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AC4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AC4D50" w:rsidRPr="00AC4D50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="00AC4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(16</w:t>
      </w:r>
      <w:r w:rsidR="00CC3E1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C43EC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AC4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y </w:t>
      </w:r>
      <w:r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FC43EC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CC3E1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C43EC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%).</w:t>
      </w:r>
    </w:p>
    <w:p w:rsidR="005B5B4A" w:rsidRDefault="005B5B4A" w:rsidP="005B5B4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C3E1C" w:rsidRDefault="00CC3E1C" w:rsidP="005B5B4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Energy (2,</w:t>
      </w:r>
      <w:r w:rsidR="00FC43EC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</w:t>
      </w:r>
      <w:r w:rsidRPr="00CC3E1C">
        <w:rPr>
          <w:rFonts w:ascii="Arial" w:eastAsia="Times New Roman" w:hAnsi="Arial" w:cs="Arial"/>
          <w:sz w:val="24"/>
          <w:szCs w:val="24"/>
          <w:lang w:eastAsia="es-ES"/>
        </w:rPr>
        <w:t xml:space="preserve">fue ayer la </w:t>
      </w:r>
      <w:r w:rsidRPr="00A365EE">
        <w:rPr>
          <w:rFonts w:ascii="Arial" w:eastAsia="Times New Roman" w:hAnsi="Arial" w:cs="Arial"/>
          <w:b/>
          <w:sz w:val="24"/>
          <w:szCs w:val="24"/>
          <w:lang w:eastAsia="es-ES"/>
        </w:rPr>
        <w:t>televisión temática más vista de la jornada</w:t>
      </w:r>
      <w:r w:rsidR="00FC43EC">
        <w:rPr>
          <w:rFonts w:ascii="Arial" w:eastAsia="Times New Roman" w:hAnsi="Arial" w:cs="Arial"/>
          <w:sz w:val="24"/>
          <w:szCs w:val="24"/>
          <w:lang w:eastAsia="es-ES"/>
        </w:rPr>
        <w:t xml:space="preserve"> con su </w:t>
      </w:r>
      <w:r w:rsidRPr="00CC3E1C">
        <w:rPr>
          <w:rFonts w:ascii="Arial" w:eastAsia="Times New Roman" w:hAnsi="Arial" w:cs="Arial"/>
          <w:b/>
          <w:sz w:val="24"/>
          <w:szCs w:val="24"/>
          <w:lang w:eastAsia="es-ES"/>
        </w:rPr>
        <w:t>mejor lunes de la temporada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bookmarkStart w:id="0" w:name="_GoBack"/>
      <w:bookmarkEnd w:id="0"/>
    </w:p>
    <w:sectPr w:rsidR="00CC3E1C" w:rsidSect="006F7808">
      <w:footerReference w:type="default" r:id="rId8"/>
      <w:pgSz w:w="11906" w:h="16838"/>
      <w:pgMar w:top="1417" w:right="1701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" name="Imagen 1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26D9C"/>
    <w:rsid w:val="000348D0"/>
    <w:rsid w:val="00034F5E"/>
    <w:rsid w:val="0007066D"/>
    <w:rsid w:val="000827A5"/>
    <w:rsid w:val="00092DB0"/>
    <w:rsid w:val="000975DB"/>
    <w:rsid w:val="000A1CD7"/>
    <w:rsid w:val="000B1998"/>
    <w:rsid w:val="000C1E67"/>
    <w:rsid w:val="000D13D9"/>
    <w:rsid w:val="000D2CB5"/>
    <w:rsid w:val="000D3CE5"/>
    <w:rsid w:val="000D5D85"/>
    <w:rsid w:val="000E7B34"/>
    <w:rsid w:val="0013498A"/>
    <w:rsid w:val="00143BEF"/>
    <w:rsid w:val="00151728"/>
    <w:rsid w:val="00152B0D"/>
    <w:rsid w:val="00157875"/>
    <w:rsid w:val="00160A31"/>
    <w:rsid w:val="001653D1"/>
    <w:rsid w:val="00170949"/>
    <w:rsid w:val="001728C3"/>
    <w:rsid w:val="00174A49"/>
    <w:rsid w:val="00184007"/>
    <w:rsid w:val="001866EE"/>
    <w:rsid w:val="00196F49"/>
    <w:rsid w:val="001A637F"/>
    <w:rsid w:val="001D1821"/>
    <w:rsid w:val="001F640A"/>
    <w:rsid w:val="001F7929"/>
    <w:rsid w:val="00210DF9"/>
    <w:rsid w:val="002347A6"/>
    <w:rsid w:val="00251526"/>
    <w:rsid w:val="00256EA1"/>
    <w:rsid w:val="0027542D"/>
    <w:rsid w:val="002774D1"/>
    <w:rsid w:val="002A63C6"/>
    <w:rsid w:val="002B10C9"/>
    <w:rsid w:val="002C4408"/>
    <w:rsid w:val="002C4D52"/>
    <w:rsid w:val="002C6DAD"/>
    <w:rsid w:val="002D16D5"/>
    <w:rsid w:val="002D414F"/>
    <w:rsid w:val="003005B8"/>
    <w:rsid w:val="00303CF8"/>
    <w:rsid w:val="00307139"/>
    <w:rsid w:val="003176F8"/>
    <w:rsid w:val="00323407"/>
    <w:rsid w:val="00324271"/>
    <w:rsid w:val="0032471C"/>
    <w:rsid w:val="0032560C"/>
    <w:rsid w:val="0033013A"/>
    <w:rsid w:val="0033719C"/>
    <w:rsid w:val="00343A0A"/>
    <w:rsid w:val="003670CD"/>
    <w:rsid w:val="00381569"/>
    <w:rsid w:val="00397619"/>
    <w:rsid w:val="003A53B6"/>
    <w:rsid w:val="003A689F"/>
    <w:rsid w:val="003D10B4"/>
    <w:rsid w:val="003E0BC9"/>
    <w:rsid w:val="00403481"/>
    <w:rsid w:val="004035E3"/>
    <w:rsid w:val="004063D9"/>
    <w:rsid w:val="004127F6"/>
    <w:rsid w:val="00421360"/>
    <w:rsid w:val="0043079B"/>
    <w:rsid w:val="00432241"/>
    <w:rsid w:val="0043436B"/>
    <w:rsid w:val="00445109"/>
    <w:rsid w:val="00456F22"/>
    <w:rsid w:val="004575B3"/>
    <w:rsid w:val="00462B23"/>
    <w:rsid w:val="00463A06"/>
    <w:rsid w:val="004671C4"/>
    <w:rsid w:val="004857B8"/>
    <w:rsid w:val="00485EF8"/>
    <w:rsid w:val="00491095"/>
    <w:rsid w:val="00496277"/>
    <w:rsid w:val="004A0795"/>
    <w:rsid w:val="004A24FB"/>
    <w:rsid w:val="004A677F"/>
    <w:rsid w:val="004B0540"/>
    <w:rsid w:val="004B34F2"/>
    <w:rsid w:val="004B70D7"/>
    <w:rsid w:val="004C1043"/>
    <w:rsid w:val="004C6489"/>
    <w:rsid w:val="004F66FC"/>
    <w:rsid w:val="0050536F"/>
    <w:rsid w:val="005115DD"/>
    <w:rsid w:val="00511A0F"/>
    <w:rsid w:val="0053606C"/>
    <w:rsid w:val="00543606"/>
    <w:rsid w:val="00547969"/>
    <w:rsid w:val="00560502"/>
    <w:rsid w:val="00576D59"/>
    <w:rsid w:val="00576FD5"/>
    <w:rsid w:val="00582133"/>
    <w:rsid w:val="005929C5"/>
    <w:rsid w:val="00595B8B"/>
    <w:rsid w:val="00597FED"/>
    <w:rsid w:val="005A182D"/>
    <w:rsid w:val="005A28C6"/>
    <w:rsid w:val="005B372D"/>
    <w:rsid w:val="005B5B4A"/>
    <w:rsid w:val="005F12F6"/>
    <w:rsid w:val="005F38DE"/>
    <w:rsid w:val="005F47E9"/>
    <w:rsid w:val="00622499"/>
    <w:rsid w:val="006277FB"/>
    <w:rsid w:val="00642ADC"/>
    <w:rsid w:val="006502A2"/>
    <w:rsid w:val="00653479"/>
    <w:rsid w:val="006535FC"/>
    <w:rsid w:val="00657610"/>
    <w:rsid w:val="00661207"/>
    <w:rsid w:val="00663C4C"/>
    <w:rsid w:val="006808AA"/>
    <w:rsid w:val="006813CB"/>
    <w:rsid w:val="006831B1"/>
    <w:rsid w:val="006837FB"/>
    <w:rsid w:val="00683A32"/>
    <w:rsid w:val="00691369"/>
    <w:rsid w:val="00691DCC"/>
    <w:rsid w:val="00693097"/>
    <w:rsid w:val="006A1867"/>
    <w:rsid w:val="006A7620"/>
    <w:rsid w:val="006A782A"/>
    <w:rsid w:val="006B4FF6"/>
    <w:rsid w:val="006C17DD"/>
    <w:rsid w:val="006E2F0B"/>
    <w:rsid w:val="006E3B24"/>
    <w:rsid w:val="006E4DCC"/>
    <w:rsid w:val="006F4E9B"/>
    <w:rsid w:val="006F72D0"/>
    <w:rsid w:val="006F7808"/>
    <w:rsid w:val="0070380F"/>
    <w:rsid w:val="00721D0E"/>
    <w:rsid w:val="0074516F"/>
    <w:rsid w:val="007464A0"/>
    <w:rsid w:val="0075033E"/>
    <w:rsid w:val="00750448"/>
    <w:rsid w:val="007512D8"/>
    <w:rsid w:val="0075375C"/>
    <w:rsid w:val="007539F0"/>
    <w:rsid w:val="00757B2C"/>
    <w:rsid w:val="00761A7B"/>
    <w:rsid w:val="00761A95"/>
    <w:rsid w:val="00763E97"/>
    <w:rsid w:val="007644D9"/>
    <w:rsid w:val="00766D09"/>
    <w:rsid w:val="00781AF7"/>
    <w:rsid w:val="00786425"/>
    <w:rsid w:val="00791F23"/>
    <w:rsid w:val="007A7A39"/>
    <w:rsid w:val="007B010E"/>
    <w:rsid w:val="007B22E6"/>
    <w:rsid w:val="007B7FFD"/>
    <w:rsid w:val="007C4060"/>
    <w:rsid w:val="007D0E85"/>
    <w:rsid w:val="007E6EC7"/>
    <w:rsid w:val="007F2FD5"/>
    <w:rsid w:val="007F7AED"/>
    <w:rsid w:val="008251B8"/>
    <w:rsid w:val="008337DC"/>
    <w:rsid w:val="00833B61"/>
    <w:rsid w:val="00844F3A"/>
    <w:rsid w:val="00845C83"/>
    <w:rsid w:val="0084634D"/>
    <w:rsid w:val="008512B9"/>
    <w:rsid w:val="00855414"/>
    <w:rsid w:val="00870F86"/>
    <w:rsid w:val="008711EE"/>
    <w:rsid w:val="00873DDA"/>
    <w:rsid w:val="0089094A"/>
    <w:rsid w:val="008B57C7"/>
    <w:rsid w:val="008C195D"/>
    <w:rsid w:val="008D2355"/>
    <w:rsid w:val="008E2C32"/>
    <w:rsid w:val="008F4CEE"/>
    <w:rsid w:val="00901F6C"/>
    <w:rsid w:val="009211C4"/>
    <w:rsid w:val="00922D65"/>
    <w:rsid w:val="009268C4"/>
    <w:rsid w:val="00952E8D"/>
    <w:rsid w:val="009613D2"/>
    <w:rsid w:val="00965F0A"/>
    <w:rsid w:val="00970A89"/>
    <w:rsid w:val="00974701"/>
    <w:rsid w:val="009A78DA"/>
    <w:rsid w:val="009B4370"/>
    <w:rsid w:val="009B7F7E"/>
    <w:rsid w:val="009D1FBC"/>
    <w:rsid w:val="009D379E"/>
    <w:rsid w:val="009E0092"/>
    <w:rsid w:val="009E1861"/>
    <w:rsid w:val="009E2E2E"/>
    <w:rsid w:val="009E4402"/>
    <w:rsid w:val="009E6C4F"/>
    <w:rsid w:val="009F1F72"/>
    <w:rsid w:val="00A06446"/>
    <w:rsid w:val="00A23006"/>
    <w:rsid w:val="00A340B7"/>
    <w:rsid w:val="00A365EE"/>
    <w:rsid w:val="00A423BC"/>
    <w:rsid w:val="00A5381C"/>
    <w:rsid w:val="00A542A3"/>
    <w:rsid w:val="00A611FF"/>
    <w:rsid w:val="00A704DA"/>
    <w:rsid w:val="00A70DD3"/>
    <w:rsid w:val="00A97A39"/>
    <w:rsid w:val="00AB0BC7"/>
    <w:rsid w:val="00AB5588"/>
    <w:rsid w:val="00AC4D50"/>
    <w:rsid w:val="00AC4F38"/>
    <w:rsid w:val="00AC5A05"/>
    <w:rsid w:val="00AD4D46"/>
    <w:rsid w:val="00AD5CE3"/>
    <w:rsid w:val="00AE009F"/>
    <w:rsid w:val="00AE56D6"/>
    <w:rsid w:val="00AF4996"/>
    <w:rsid w:val="00AF69F9"/>
    <w:rsid w:val="00B023B3"/>
    <w:rsid w:val="00B108BD"/>
    <w:rsid w:val="00B17278"/>
    <w:rsid w:val="00B172A2"/>
    <w:rsid w:val="00B2132F"/>
    <w:rsid w:val="00B23904"/>
    <w:rsid w:val="00B24636"/>
    <w:rsid w:val="00B50D90"/>
    <w:rsid w:val="00B50F6E"/>
    <w:rsid w:val="00B528C3"/>
    <w:rsid w:val="00B52F74"/>
    <w:rsid w:val="00B5463A"/>
    <w:rsid w:val="00B55123"/>
    <w:rsid w:val="00B65F96"/>
    <w:rsid w:val="00B825C8"/>
    <w:rsid w:val="00B86D37"/>
    <w:rsid w:val="00B95DF9"/>
    <w:rsid w:val="00BA65AD"/>
    <w:rsid w:val="00BB7D73"/>
    <w:rsid w:val="00BC27C4"/>
    <w:rsid w:val="00BC647E"/>
    <w:rsid w:val="00BD6096"/>
    <w:rsid w:val="00BD613C"/>
    <w:rsid w:val="00BE71F9"/>
    <w:rsid w:val="00C028BF"/>
    <w:rsid w:val="00C03A0F"/>
    <w:rsid w:val="00C04707"/>
    <w:rsid w:val="00C10669"/>
    <w:rsid w:val="00C16919"/>
    <w:rsid w:val="00C17B05"/>
    <w:rsid w:val="00C2401E"/>
    <w:rsid w:val="00C24512"/>
    <w:rsid w:val="00C24739"/>
    <w:rsid w:val="00C27DC2"/>
    <w:rsid w:val="00C319FA"/>
    <w:rsid w:val="00C426AD"/>
    <w:rsid w:val="00C42C7D"/>
    <w:rsid w:val="00C549E6"/>
    <w:rsid w:val="00C71EA6"/>
    <w:rsid w:val="00C746AC"/>
    <w:rsid w:val="00C813FF"/>
    <w:rsid w:val="00C8667F"/>
    <w:rsid w:val="00C87AD8"/>
    <w:rsid w:val="00CA43C0"/>
    <w:rsid w:val="00CA5E59"/>
    <w:rsid w:val="00CB578A"/>
    <w:rsid w:val="00CC052A"/>
    <w:rsid w:val="00CC3E1C"/>
    <w:rsid w:val="00CC5D24"/>
    <w:rsid w:val="00CD423E"/>
    <w:rsid w:val="00CE781B"/>
    <w:rsid w:val="00CF21CF"/>
    <w:rsid w:val="00CF2512"/>
    <w:rsid w:val="00CF4CF9"/>
    <w:rsid w:val="00D017DB"/>
    <w:rsid w:val="00D167CB"/>
    <w:rsid w:val="00D2013F"/>
    <w:rsid w:val="00D36CB7"/>
    <w:rsid w:val="00D41EA6"/>
    <w:rsid w:val="00D458F8"/>
    <w:rsid w:val="00D51248"/>
    <w:rsid w:val="00D515BE"/>
    <w:rsid w:val="00D56088"/>
    <w:rsid w:val="00D6666F"/>
    <w:rsid w:val="00D80A52"/>
    <w:rsid w:val="00D80DDF"/>
    <w:rsid w:val="00D9481D"/>
    <w:rsid w:val="00DA36C4"/>
    <w:rsid w:val="00DD4F40"/>
    <w:rsid w:val="00DD6865"/>
    <w:rsid w:val="00DF0E91"/>
    <w:rsid w:val="00DF675E"/>
    <w:rsid w:val="00DF79B1"/>
    <w:rsid w:val="00E00A99"/>
    <w:rsid w:val="00E041D4"/>
    <w:rsid w:val="00E23201"/>
    <w:rsid w:val="00E2473D"/>
    <w:rsid w:val="00E30532"/>
    <w:rsid w:val="00E42ADC"/>
    <w:rsid w:val="00E6352E"/>
    <w:rsid w:val="00E672A8"/>
    <w:rsid w:val="00E718F3"/>
    <w:rsid w:val="00E773FC"/>
    <w:rsid w:val="00E77E2B"/>
    <w:rsid w:val="00E80D6A"/>
    <w:rsid w:val="00E8536B"/>
    <w:rsid w:val="00E948AA"/>
    <w:rsid w:val="00EB1D5B"/>
    <w:rsid w:val="00EB31D3"/>
    <w:rsid w:val="00EC54CA"/>
    <w:rsid w:val="00EE542A"/>
    <w:rsid w:val="00EE5AB2"/>
    <w:rsid w:val="00EE714F"/>
    <w:rsid w:val="00EF7C4A"/>
    <w:rsid w:val="00F0440A"/>
    <w:rsid w:val="00F07D81"/>
    <w:rsid w:val="00F119A0"/>
    <w:rsid w:val="00F1317E"/>
    <w:rsid w:val="00F21327"/>
    <w:rsid w:val="00F23765"/>
    <w:rsid w:val="00F27A50"/>
    <w:rsid w:val="00F3495B"/>
    <w:rsid w:val="00F40421"/>
    <w:rsid w:val="00F466E2"/>
    <w:rsid w:val="00F54B00"/>
    <w:rsid w:val="00F70464"/>
    <w:rsid w:val="00F70B6A"/>
    <w:rsid w:val="00F82CA7"/>
    <w:rsid w:val="00F84D35"/>
    <w:rsid w:val="00F86580"/>
    <w:rsid w:val="00F904FE"/>
    <w:rsid w:val="00F9177A"/>
    <w:rsid w:val="00F941DB"/>
    <w:rsid w:val="00FA2C32"/>
    <w:rsid w:val="00FA515E"/>
    <w:rsid w:val="00FB280E"/>
    <w:rsid w:val="00FB3420"/>
    <w:rsid w:val="00FC3966"/>
    <w:rsid w:val="00FC43EC"/>
    <w:rsid w:val="00FD17D0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0356BA7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0D7D4-69F6-4A4C-A567-9774429A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7</cp:revision>
  <cp:lastPrinted>2019-12-10T08:34:00Z</cp:lastPrinted>
  <dcterms:created xsi:type="dcterms:W3CDTF">2019-12-10T08:28:00Z</dcterms:created>
  <dcterms:modified xsi:type="dcterms:W3CDTF">2019-12-10T08:43:00Z</dcterms:modified>
</cp:coreProperties>
</file>