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C1C3" w14:textId="77777777" w:rsidR="00D86396" w:rsidRDefault="00B41E60" w:rsidP="003E2CB9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57C8F7D1">
            <wp:simplePos x="0" y="0"/>
            <wp:positionH relativeFrom="page">
              <wp:posOffset>4296042</wp:posOffset>
            </wp:positionH>
            <wp:positionV relativeFrom="margin">
              <wp:posOffset>-151664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77777777" w:rsidR="00D86396" w:rsidRDefault="00D86396" w:rsidP="003E2CB9"/>
    <w:p w14:paraId="0711E5FC" w14:textId="77777777" w:rsidR="00D4100F" w:rsidRDefault="00D4100F" w:rsidP="003E2CB9"/>
    <w:p w14:paraId="543B6BDF" w14:textId="5AD3D4C4" w:rsidR="00B41E60" w:rsidRPr="00B41E60" w:rsidRDefault="00D86396" w:rsidP="003E2CB9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EE7326">
        <w:rPr>
          <w:rFonts w:ascii="Arial" w:hAnsi="Arial" w:cs="Arial"/>
          <w:sz w:val="24"/>
          <w:szCs w:val="24"/>
        </w:rPr>
        <w:t>5</w:t>
      </w:r>
      <w:r w:rsidRPr="00B41E60">
        <w:rPr>
          <w:rFonts w:ascii="Arial" w:hAnsi="Arial" w:cs="Arial"/>
          <w:sz w:val="24"/>
          <w:szCs w:val="24"/>
        </w:rPr>
        <w:t xml:space="preserve"> de </w:t>
      </w:r>
      <w:r w:rsidR="00777EFD">
        <w:rPr>
          <w:rFonts w:ascii="Arial" w:hAnsi="Arial" w:cs="Arial"/>
          <w:sz w:val="24"/>
          <w:szCs w:val="24"/>
        </w:rPr>
        <w:t>diciembre</w:t>
      </w:r>
      <w:r w:rsidRPr="00B41E60">
        <w:rPr>
          <w:rFonts w:ascii="Arial" w:hAnsi="Arial" w:cs="Arial"/>
          <w:sz w:val="24"/>
          <w:szCs w:val="24"/>
        </w:rPr>
        <w:t xml:space="preserve"> de 2019</w:t>
      </w:r>
    </w:p>
    <w:p w14:paraId="22E1A7F5" w14:textId="77777777" w:rsidR="00777EFD" w:rsidRDefault="00777EFD" w:rsidP="003E2CB9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31836894" w14:textId="76E4F73C" w:rsidR="00777EFD" w:rsidRDefault="00EE750C" w:rsidP="003E2CB9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>Iker Jiménez y Carmen Porter</w:t>
      </w:r>
      <w:r w:rsidR="00B46A95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 w:rsidR="00BA2719">
        <w:rPr>
          <w:rFonts w:ascii="Arial" w:eastAsia="Yu Gothic" w:hAnsi="Arial" w:cs="Arial"/>
          <w:color w:val="1F4E79" w:themeColor="accent1" w:themeShade="80"/>
          <w:sz w:val="42"/>
          <w:szCs w:val="42"/>
        </w:rPr>
        <w:t>conducen</w:t>
      </w:r>
      <w:r w:rsidR="00B46A95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 w:rsidR="00283FE7" w:rsidRPr="00283FE7">
        <w:rPr>
          <w:rFonts w:ascii="Arial" w:eastAsia="Yu Gothic" w:hAnsi="Arial" w:cs="Arial"/>
          <w:color w:val="1F4E79" w:themeColor="accent1" w:themeShade="80"/>
          <w:sz w:val="42"/>
          <w:szCs w:val="42"/>
        </w:rPr>
        <w:t>‘La noche de Milenio</w:t>
      </w:r>
      <w:r w:rsidR="00B46A95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Live’, </w:t>
      </w:r>
      <w:r w:rsidR="00682B7E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el primer </w:t>
      </w:r>
      <w:r w:rsidR="00B46A95">
        <w:rPr>
          <w:rFonts w:ascii="Arial" w:eastAsia="Yu Gothic" w:hAnsi="Arial" w:cs="Arial"/>
          <w:color w:val="1F4E79" w:themeColor="accent1" w:themeShade="80"/>
          <w:sz w:val="42"/>
          <w:szCs w:val="42"/>
        </w:rPr>
        <w:t>evento en vivo</w:t>
      </w:r>
      <w:r w:rsidR="00E864B9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 w:rsidR="00682B7E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de ‘Milenio Live’ </w:t>
      </w:r>
    </w:p>
    <w:p w14:paraId="213ED423" w14:textId="77777777" w:rsidR="00777EFD" w:rsidRDefault="00777EFD" w:rsidP="003E2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AC1E88" w14:textId="77777777" w:rsidR="000E41AA" w:rsidRPr="00293C8C" w:rsidRDefault="000E41AA" w:rsidP="003E2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E45361" w14:textId="24C1AED3" w:rsidR="00E864B9" w:rsidRDefault="00BA2719" w:rsidP="003E2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Palacio Municipal de Congresos de IFEMA en Madrid será el escenario de esta noche especial, que tendrá lugar el</w:t>
      </w:r>
      <w:r w:rsidR="00EE7326">
        <w:rPr>
          <w:rFonts w:ascii="Arial" w:hAnsi="Arial" w:cs="Arial"/>
          <w:b/>
          <w:sz w:val="24"/>
          <w:szCs w:val="24"/>
        </w:rPr>
        <w:t xml:space="preserve"> viernes 6 de diciembre </w:t>
      </w:r>
      <w:r>
        <w:rPr>
          <w:rFonts w:ascii="Arial" w:hAnsi="Arial" w:cs="Arial"/>
          <w:b/>
          <w:sz w:val="24"/>
          <w:szCs w:val="24"/>
        </w:rPr>
        <w:t xml:space="preserve">y que </w:t>
      </w:r>
      <w:r w:rsidR="00EE7326">
        <w:rPr>
          <w:rFonts w:ascii="Arial" w:hAnsi="Arial" w:cs="Arial"/>
          <w:b/>
          <w:sz w:val="24"/>
          <w:szCs w:val="24"/>
        </w:rPr>
        <w:t>Mitele PLUS</w:t>
      </w:r>
      <w:r>
        <w:rPr>
          <w:rFonts w:ascii="Arial" w:hAnsi="Arial" w:cs="Arial"/>
          <w:b/>
          <w:sz w:val="24"/>
          <w:szCs w:val="24"/>
        </w:rPr>
        <w:t xml:space="preserve"> y el canal de Iker Jiménez en YouTube retransmitirán a partir de las 23:45 horas</w:t>
      </w:r>
    </w:p>
    <w:p w14:paraId="2A57D0B4" w14:textId="77777777" w:rsidR="009D39A6" w:rsidRDefault="009D39A6" w:rsidP="003E2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91B3D0" w14:textId="77777777" w:rsidR="000E41AA" w:rsidRDefault="000E41AA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BEF12" w14:textId="5761B732" w:rsidR="008A31F8" w:rsidRDefault="00E61038" w:rsidP="003403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el éxito de</w:t>
      </w:r>
      <w:r w:rsidR="005852E3">
        <w:rPr>
          <w:rFonts w:ascii="Arial" w:hAnsi="Arial" w:cs="Arial"/>
          <w:sz w:val="24"/>
          <w:szCs w:val="24"/>
        </w:rPr>
        <w:t xml:space="preserve"> ‘Milenio Live’,</w:t>
      </w:r>
      <w:r w:rsidR="00682B7E">
        <w:rPr>
          <w:rFonts w:ascii="Arial" w:hAnsi="Arial" w:cs="Arial"/>
          <w:sz w:val="24"/>
          <w:szCs w:val="24"/>
        </w:rPr>
        <w:t xml:space="preserve"> programa en vídeo y en directo que cada viernes conducen</w:t>
      </w:r>
      <w:r w:rsidR="005852E3">
        <w:rPr>
          <w:rFonts w:ascii="Arial" w:hAnsi="Arial" w:cs="Arial"/>
          <w:sz w:val="24"/>
          <w:szCs w:val="24"/>
        </w:rPr>
        <w:t xml:space="preserve"> </w:t>
      </w:r>
      <w:r w:rsidR="005852E3" w:rsidRPr="00EE7326">
        <w:rPr>
          <w:rFonts w:ascii="Arial" w:hAnsi="Arial" w:cs="Arial"/>
          <w:b/>
          <w:sz w:val="24"/>
          <w:szCs w:val="24"/>
        </w:rPr>
        <w:t>Iker Jiménez</w:t>
      </w:r>
      <w:r w:rsidR="005852E3">
        <w:rPr>
          <w:rFonts w:ascii="Arial" w:hAnsi="Arial" w:cs="Arial"/>
          <w:sz w:val="24"/>
          <w:szCs w:val="24"/>
        </w:rPr>
        <w:t xml:space="preserve"> y </w:t>
      </w:r>
      <w:r w:rsidR="005852E3" w:rsidRPr="00EE7326">
        <w:rPr>
          <w:rFonts w:ascii="Arial" w:hAnsi="Arial" w:cs="Arial"/>
          <w:b/>
          <w:sz w:val="24"/>
          <w:szCs w:val="24"/>
        </w:rPr>
        <w:t>Carmen Porter</w:t>
      </w:r>
      <w:r w:rsidR="00682B7E">
        <w:rPr>
          <w:rFonts w:ascii="Arial" w:hAnsi="Arial" w:cs="Arial"/>
          <w:b/>
          <w:sz w:val="24"/>
          <w:szCs w:val="24"/>
        </w:rPr>
        <w:t xml:space="preserve"> </w:t>
      </w:r>
      <w:r w:rsidR="00682B7E" w:rsidRPr="00682B7E">
        <w:rPr>
          <w:rFonts w:ascii="Arial" w:hAnsi="Arial" w:cs="Arial"/>
          <w:sz w:val="24"/>
          <w:szCs w:val="24"/>
        </w:rPr>
        <w:t>desde</w:t>
      </w:r>
      <w:r w:rsidR="00682B7E">
        <w:rPr>
          <w:rFonts w:ascii="Arial" w:hAnsi="Arial" w:cs="Arial"/>
          <w:sz w:val="24"/>
          <w:szCs w:val="24"/>
        </w:rPr>
        <w:t xml:space="preserve"> su hogar y se emite en Mitele y YouTube, llega </w:t>
      </w:r>
      <w:r w:rsidR="00340318">
        <w:rPr>
          <w:rFonts w:ascii="Arial" w:hAnsi="Arial" w:cs="Arial"/>
          <w:sz w:val="24"/>
          <w:szCs w:val="24"/>
        </w:rPr>
        <w:t xml:space="preserve">la evolución de este formato y lo hace </w:t>
      </w:r>
      <w:r w:rsidR="00682B7E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su primera edición en vivo:</w:t>
      </w:r>
      <w:r w:rsidR="00340318">
        <w:rPr>
          <w:rFonts w:ascii="Arial" w:hAnsi="Arial" w:cs="Arial"/>
          <w:sz w:val="24"/>
          <w:szCs w:val="24"/>
        </w:rPr>
        <w:t xml:space="preserve"> </w:t>
      </w:r>
      <w:r w:rsidR="00112653" w:rsidRPr="00EE7326">
        <w:rPr>
          <w:rFonts w:ascii="Arial" w:hAnsi="Arial" w:cs="Arial"/>
          <w:b/>
          <w:sz w:val="24"/>
          <w:szCs w:val="24"/>
        </w:rPr>
        <w:t>‘La noche de Milenio Live’</w:t>
      </w:r>
      <w:r w:rsidR="00250191">
        <w:rPr>
          <w:rFonts w:ascii="Arial" w:hAnsi="Arial" w:cs="Arial"/>
          <w:sz w:val="24"/>
          <w:szCs w:val="24"/>
        </w:rPr>
        <w:t xml:space="preserve">, un evento </w:t>
      </w:r>
      <w:r w:rsidR="00340318">
        <w:rPr>
          <w:rFonts w:ascii="Arial" w:hAnsi="Arial" w:cs="Arial"/>
          <w:sz w:val="24"/>
          <w:szCs w:val="24"/>
        </w:rPr>
        <w:t>en el que ante</w:t>
      </w:r>
      <w:r w:rsidR="00611EE1">
        <w:rPr>
          <w:rFonts w:ascii="Arial" w:hAnsi="Arial" w:cs="Arial"/>
          <w:sz w:val="24"/>
          <w:szCs w:val="24"/>
        </w:rPr>
        <w:t xml:space="preserve"> </w:t>
      </w:r>
      <w:r w:rsidR="00E81790">
        <w:rPr>
          <w:rFonts w:ascii="Arial" w:hAnsi="Arial" w:cs="Arial"/>
          <w:b/>
          <w:sz w:val="24"/>
          <w:szCs w:val="24"/>
        </w:rPr>
        <w:t>1.800</w:t>
      </w:r>
      <w:r w:rsidR="00611EE1" w:rsidRPr="00611EE1">
        <w:rPr>
          <w:rFonts w:ascii="Arial" w:hAnsi="Arial" w:cs="Arial"/>
          <w:b/>
          <w:sz w:val="24"/>
          <w:szCs w:val="24"/>
        </w:rPr>
        <w:t xml:space="preserve"> </w:t>
      </w:r>
      <w:r w:rsidR="00340318">
        <w:rPr>
          <w:rFonts w:ascii="Arial" w:hAnsi="Arial" w:cs="Arial"/>
          <w:b/>
          <w:sz w:val="24"/>
          <w:szCs w:val="24"/>
        </w:rPr>
        <w:t>personas</w:t>
      </w:r>
      <w:r w:rsidR="00EC1E44">
        <w:rPr>
          <w:rFonts w:ascii="Arial" w:hAnsi="Arial" w:cs="Arial"/>
          <w:b/>
          <w:sz w:val="24"/>
          <w:szCs w:val="24"/>
        </w:rPr>
        <w:t xml:space="preserve"> </w:t>
      </w:r>
      <w:r w:rsidR="00682B7E" w:rsidRPr="00682B7E">
        <w:rPr>
          <w:rFonts w:ascii="Arial" w:hAnsi="Arial" w:cs="Arial"/>
          <w:sz w:val="24"/>
          <w:szCs w:val="24"/>
        </w:rPr>
        <w:t>ambos presentadores</w:t>
      </w:r>
      <w:r w:rsidR="00682B7E">
        <w:rPr>
          <w:rFonts w:ascii="Arial" w:hAnsi="Arial" w:cs="Arial"/>
          <w:b/>
          <w:sz w:val="24"/>
          <w:szCs w:val="24"/>
        </w:rPr>
        <w:t xml:space="preserve"> </w:t>
      </w:r>
      <w:r w:rsidR="00E81790">
        <w:rPr>
          <w:rFonts w:ascii="Arial" w:hAnsi="Arial" w:cs="Arial"/>
          <w:sz w:val="24"/>
          <w:szCs w:val="24"/>
        </w:rPr>
        <w:t>tratarán de esclarecer</w:t>
      </w:r>
      <w:r w:rsidR="00611EE1">
        <w:rPr>
          <w:rFonts w:ascii="Arial" w:hAnsi="Arial" w:cs="Arial"/>
          <w:sz w:val="24"/>
          <w:szCs w:val="24"/>
        </w:rPr>
        <w:t xml:space="preserve"> los enigma</w:t>
      </w:r>
      <w:r w:rsidR="00E81790">
        <w:rPr>
          <w:rFonts w:ascii="Arial" w:hAnsi="Arial" w:cs="Arial"/>
          <w:sz w:val="24"/>
          <w:szCs w:val="24"/>
        </w:rPr>
        <w:t xml:space="preserve">s que encierra nuestro mundo. </w:t>
      </w:r>
      <w:r w:rsidR="00340318">
        <w:rPr>
          <w:rFonts w:ascii="Arial" w:hAnsi="Arial" w:cs="Arial"/>
          <w:sz w:val="24"/>
          <w:szCs w:val="24"/>
        </w:rPr>
        <w:t>E</w:t>
      </w:r>
      <w:r w:rsidR="00340318" w:rsidRPr="0068028B">
        <w:rPr>
          <w:rFonts w:ascii="Arial" w:hAnsi="Arial" w:cs="Arial"/>
          <w:sz w:val="24"/>
          <w:szCs w:val="24"/>
        </w:rPr>
        <w:t xml:space="preserve">l </w:t>
      </w:r>
      <w:r w:rsidR="00340318" w:rsidRPr="00EE7326">
        <w:rPr>
          <w:rFonts w:ascii="Arial" w:hAnsi="Arial" w:cs="Arial"/>
          <w:b/>
          <w:sz w:val="24"/>
          <w:szCs w:val="24"/>
        </w:rPr>
        <w:t>Palacio Municipal de Congresos de IFEMA</w:t>
      </w:r>
      <w:r w:rsidR="00340318">
        <w:rPr>
          <w:rFonts w:ascii="Arial" w:hAnsi="Arial" w:cs="Arial"/>
          <w:sz w:val="24"/>
          <w:szCs w:val="24"/>
        </w:rPr>
        <w:t xml:space="preserve"> </w:t>
      </w:r>
      <w:r w:rsidR="0068028B">
        <w:rPr>
          <w:rFonts w:ascii="Arial" w:hAnsi="Arial" w:cs="Arial"/>
          <w:sz w:val="24"/>
          <w:szCs w:val="24"/>
        </w:rPr>
        <w:t xml:space="preserve">acogerá </w:t>
      </w:r>
      <w:r w:rsidR="003C25CF">
        <w:rPr>
          <w:rFonts w:ascii="Arial" w:hAnsi="Arial" w:cs="Arial"/>
          <w:sz w:val="24"/>
          <w:szCs w:val="24"/>
        </w:rPr>
        <w:t>este acontecimiento</w:t>
      </w:r>
      <w:r w:rsidR="00EE7326">
        <w:rPr>
          <w:rFonts w:ascii="Arial" w:hAnsi="Arial" w:cs="Arial"/>
          <w:sz w:val="24"/>
          <w:szCs w:val="24"/>
        </w:rPr>
        <w:t xml:space="preserve"> que tendrá lugar </w:t>
      </w:r>
      <w:r w:rsidR="0068028B">
        <w:rPr>
          <w:rFonts w:ascii="Arial" w:hAnsi="Arial" w:cs="Arial"/>
          <w:sz w:val="24"/>
          <w:szCs w:val="24"/>
        </w:rPr>
        <w:t>mañana</w:t>
      </w:r>
      <w:r w:rsidR="00EE7326">
        <w:rPr>
          <w:rFonts w:ascii="Arial" w:hAnsi="Arial" w:cs="Arial"/>
          <w:sz w:val="24"/>
          <w:szCs w:val="24"/>
        </w:rPr>
        <w:t xml:space="preserve"> </w:t>
      </w:r>
      <w:r w:rsidR="00EE7326" w:rsidRPr="00EE7326">
        <w:rPr>
          <w:rFonts w:ascii="Arial" w:hAnsi="Arial" w:cs="Arial"/>
          <w:b/>
          <w:sz w:val="24"/>
          <w:szCs w:val="24"/>
        </w:rPr>
        <w:t>viernes 6 de diciembre</w:t>
      </w:r>
      <w:r w:rsidR="00EE7326">
        <w:rPr>
          <w:rFonts w:ascii="Arial" w:hAnsi="Arial" w:cs="Arial"/>
          <w:b/>
          <w:sz w:val="24"/>
          <w:szCs w:val="24"/>
        </w:rPr>
        <w:t xml:space="preserve"> a las 23:45</w:t>
      </w:r>
      <w:r w:rsidR="0039621B">
        <w:rPr>
          <w:rFonts w:ascii="Arial" w:hAnsi="Arial" w:cs="Arial"/>
          <w:b/>
          <w:sz w:val="24"/>
          <w:szCs w:val="24"/>
        </w:rPr>
        <w:t xml:space="preserve"> </w:t>
      </w:r>
      <w:r w:rsidR="00EE7326">
        <w:rPr>
          <w:rFonts w:ascii="Arial" w:hAnsi="Arial" w:cs="Arial"/>
          <w:b/>
          <w:sz w:val="24"/>
          <w:szCs w:val="24"/>
        </w:rPr>
        <w:t>h</w:t>
      </w:r>
      <w:r w:rsidR="0039621B">
        <w:rPr>
          <w:rFonts w:ascii="Arial" w:hAnsi="Arial" w:cs="Arial"/>
          <w:b/>
          <w:sz w:val="24"/>
          <w:szCs w:val="24"/>
        </w:rPr>
        <w:t>oras</w:t>
      </w:r>
      <w:r w:rsidR="00EE7326" w:rsidRPr="00EE7326">
        <w:rPr>
          <w:rFonts w:ascii="Arial" w:hAnsi="Arial" w:cs="Arial"/>
          <w:b/>
          <w:sz w:val="24"/>
          <w:szCs w:val="24"/>
        </w:rPr>
        <w:t xml:space="preserve"> </w:t>
      </w:r>
      <w:r w:rsidR="0068028B" w:rsidRPr="0068028B">
        <w:rPr>
          <w:rFonts w:ascii="Arial" w:hAnsi="Arial" w:cs="Arial"/>
          <w:sz w:val="24"/>
          <w:szCs w:val="24"/>
        </w:rPr>
        <w:t>y que</w:t>
      </w:r>
      <w:r w:rsidR="0068028B">
        <w:rPr>
          <w:rFonts w:ascii="Arial" w:hAnsi="Arial" w:cs="Arial"/>
          <w:b/>
          <w:sz w:val="24"/>
          <w:szCs w:val="24"/>
        </w:rPr>
        <w:t xml:space="preserve"> </w:t>
      </w:r>
      <w:r w:rsidR="0068028B" w:rsidRPr="0068028B">
        <w:rPr>
          <w:rFonts w:ascii="Arial" w:hAnsi="Arial" w:cs="Arial"/>
          <w:b/>
          <w:sz w:val="24"/>
          <w:szCs w:val="24"/>
        </w:rPr>
        <w:t xml:space="preserve">Mitele PLUS </w:t>
      </w:r>
      <w:r w:rsidR="0068028B">
        <w:rPr>
          <w:rFonts w:ascii="Arial" w:hAnsi="Arial" w:cs="Arial"/>
          <w:sz w:val="24"/>
          <w:szCs w:val="24"/>
        </w:rPr>
        <w:t xml:space="preserve">y el </w:t>
      </w:r>
      <w:r w:rsidR="0068028B">
        <w:rPr>
          <w:rFonts w:ascii="Arial" w:hAnsi="Arial" w:cs="Arial"/>
          <w:b/>
          <w:sz w:val="24"/>
          <w:szCs w:val="24"/>
        </w:rPr>
        <w:t>canal de Iker Jiménez en YouTube</w:t>
      </w:r>
      <w:r w:rsidR="0068028B">
        <w:rPr>
          <w:rFonts w:ascii="Arial" w:hAnsi="Arial" w:cs="Arial"/>
          <w:sz w:val="24"/>
          <w:szCs w:val="24"/>
        </w:rPr>
        <w:t xml:space="preserve"> retransmitirán en directo.</w:t>
      </w:r>
    </w:p>
    <w:p w14:paraId="690755F9" w14:textId="77777777" w:rsidR="00611EE1" w:rsidRDefault="00611EE1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C2E591" w14:textId="114D964B" w:rsidR="00611EE1" w:rsidRDefault="00F03EEC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‘La noche de Milenio Live’</w:t>
      </w:r>
      <w:r w:rsidR="00EC1E44">
        <w:rPr>
          <w:rFonts w:ascii="Arial" w:hAnsi="Arial" w:cs="Arial"/>
          <w:sz w:val="24"/>
          <w:szCs w:val="24"/>
        </w:rPr>
        <w:t xml:space="preserve">, </w:t>
      </w:r>
      <w:r w:rsidR="008A7B7A">
        <w:rPr>
          <w:rFonts w:ascii="Arial" w:hAnsi="Arial" w:cs="Arial"/>
          <w:sz w:val="24"/>
          <w:szCs w:val="24"/>
        </w:rPr>
        <w:t xml:space="preserve">evento organizado en colaboración </w:t>
      </w:r>
      <w:r w:rsidR="008A7B7A" w:rsidRPr="004F75C7">
        <w:rPr>
          <w:rFonts w:ascii="Arial" w:hAnsi="Arial" w:cs="Arial"/>
          <w:color w:val="000000" w:themeColor="text1"/>
          <w:sz w:val="24"/>
          <w:szCs w:val="24"/>
        </w:rPr>
        <w:t xml:space="preserve">con </w:t>
      </w:r>
      <w:proofErr w:type="spellStart"/>
      <w:r w:rsidR="008A7B7A" w:rsidRPr="004F75C7">
        <w:rPr>
          <w:rFonts w:ascii="Arial" w:hAnsi="Arial" w:cs="Arial"/>
          <w:color w:val="000000" w:themeColor="text1"/>
          <w:sz w:val="24"/>
          <w:szCs w:val="24"/>
        </w:rPr>
        <w:t>Let</w:t>
      </w:r>
      <w:r w:rsidR="004F75C7" w:rsidRPr="004F75C7">
        <w:rPr>
          <w:rFonts w:ascii="Arial" w:hAnsi="Arial" w:cs="Arial"/>
          <w:color w:val="000000" w:themeColor="text1"/>
          <w:sz w:val="24"/>
          <w:szCs w:val="24"/>
        </w:rPr>
        <w:t>s</w:t>
      </w:r>
      <w:r w:rsidR="008A7B7A" w:rsidRPr="004F75C7">
        <w:rPr>
          <w:rFonts w:ascii="Arial" w:hAnsi="Arial" w:cs="Arial"/>
          <w:color w:val="000000" w:themeColor="text1"/>
          <w:sz w:val="24"/>
          <w:szCs w:val="24"/>
        </w:rPr>
        <w:t>go</w:t>
      </w:r>
      <w:proofErr w:type="spellEnd"/>
      <w:r w:rsidR="008A7B7A" w:rsidRPr="004F75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2ED7">
        <w:rPr>
          <w:rFonts w:ascii="Arial" w:hAnsi="Arial" w:cs="Arial"/>
          <w:color w:val="000000" w:themeColor="text1"/>
          <w:sz w:val="24"/>
          <w:szCs w:val="24"/>
        </w:rPr>
        <w:t>C</w:t>
      </w:r>
      <w:bookmarkStart w:id="0" w:name="_GoBack"/>
      <w:bookmarkEnd w:id="0"/>
      <w:r w:rsidR="008A7B7A" w:rsidRPr="004F75C7">
        <w:rPr>
          <w:rFonts w:ascii="Arial" w:hAnsi="Arial" w:cs="Arial"/>
          <w:color w:val="000000" w:themeColor="text1"/>
          <w:sz w:val="24"/>
          <w:szCs w:val="24"/>
        </w:rPr>
        <w:t xml:space="preserve">ompany </w:t>
      </w:r>
      <w:r w:rsidR="00EC1E44">
        <w:rPr>
          <w:rFonts w:ascii="Arial" w:hAnsi="Arial" w:cs="Arial"/>
          <w:sz w:val="24"/>
          <w:szCs w:val="24"/>
        </w:rPr>
        <w:t>que</w:t>
      </w:r>
      <w:r w:rsidR="003E2CB9">
        <w:rPr>
          <w:rFonts w:ascii="Arial" w:hAnsi="Arial" w:cs="Arial"/>
          <w:sz w:val="24"/>
          <w:szCs w:val="24"/>
        </w:rPr>
        <w:t xml:space="preserve"> </w:t>
      </w:r>
      <w:r w:rsidR="003E2CB9" w:rsidRPr="00987CEF">
        <w:rPr>
          <w:rFonts w:ascii="Arial" w:hAnsi="Arial" w:cs="Arial"/>
          <w:sz w:val="24"/>
          <w:szCs w:val="24"/>
        </w:rPr>
        <w:t xml:space="preserve">ha colgado el cartel de </w:t>
      </w:r>
      <w:proofErr w:type="spellStart"/>
      <w:r w:rsidR="003E2CB9" w:rsidRPr="00987CEF">
        <w:rPr>
          <w:rFonts w:ascii="Arial" w:hAnsi="Arial" w:cs="Arial"/>
          <w:i/>
          <w:sz w:val="24"/>
          <w:szCs w:val="24"/>
        </w:rPr>
        <w:t>sold</w:t>
      </w:r>
      <w:proofErr w:type="spellEnd"/>
      <w:r w:rsidR="003E2CB9" w:rsidRPr="00987C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E2CB9" w:rsidRPr="00987CEF">
        <w:rPr>
          <w:rFonts w:ascii="Arial" w:hAnsi="Arial" w:cs="Arial"/>
          <w:i/>
          <w:sz w:val="24"/>
          <w:szCs w:val="24"/>
        </w:rPr>
        <w:t>out</w:t>
      </w:r>
      <w:proofErr w:type="spellEnd"/>
      <w:r w:rsidR="003E2CB9">
        <w:rPr>
          <w:rFonts w:ascii="Arial" w:hAnsi="Arial" w:cs="Arial"/>
          <w:sz w:val="24"/>
          <w:szCs w:val="24"/>
        </w:rPr>
        <w:t xml:space="preserve"> una semana antes de </w:t>
      </w:r>
      <w:r w:rsidR="003C25CF">
        <w:rPr>
          <w:rFonts w:ascii="Arial" w:hAnsi="Arial" w:cs="Arial"/>
          <w:sz w:val="24"/>
          <w:szCs w:val="24"/>
        </w:rPr>
        <w:t>su celebración</w:t>
      </w:r>
      <w:r w:rsidR="003E2CB9">
        <w:rPr>
          <w:rFonts w:ascii="Arial" w:hAnsi="Arial" w:cs="Arial"/>
          <w:sz w:val="24"/>
          <w:szCs w:val="24"/>
        </w:rPr>
        <w:t>,</w:t>
      </w:r>
      <w:r w:rsidR="00EC1E44">
        <w:rPr>
          <w:rFonts w:ascii="Arial" w:hAnsi="Arial" w:cs="Arial"/>
          <w:sz w:val="24"/>
          <w:szCs w:val="24"/>
        </w:rPr>
        <w:t xml:space="preserve"> supone </w:t>
      </w:r>
      <w:r w:rsidR="003C25CF">
        <w:rPr>
          <w:rFonts w:ascii="Arial" w:hAnsi="Arial" w:cs="Arial"/>
          <w:sz w:val="24"/>
          <w:szCs w:val="24"/>
        </w:rPr>
        <w:t>el regreso al escenario de</w:t>
      </w:r>
      <w:r w:rsidR="00EC1E44">
        <w:rPr>
          <w:rFonts w:ascii="Arial" w:hAnsi="Arial" w:cs="Arial"/>
          <w:sz w:val="24"/>
          <w:szCs w:val="24"/>
        </w:rPr>
        <w:t xml:space="preserve"> Iker Jiménez y Carmen Porter</w:t>
      </w:r>
      <w:r w:rsidR="00043397">
        <w:rPr>
          <w:rFonts w:ascii="Arial" w:hAnsi="Arial" w:cs="Arial"/>
          <w:sz w:val="24"/>
          <w:szCs w:val="24"/>
        </w:rPr>
        <w:t>.</w:t>
      </w:r>
      <w:r w:rsidR="00987CEF">
        <w:rPr>
          <w:rFonts w:ascii="Arial" w:hAnsi="Arial" w:cs="Arial"/>
          <w:sz w:val="24"/>
          <w:szCs w:val="24"/>
        </w:rPr>
        <w:t xml:space="preserve"> </w:t>
      </w:r>
      <w:r w:rsidR="00753692" w:rsidRPr="003E2CB9">
        <w:rPr>
          <w:rFonts w:ascii="Arial" w:hAnsi="Arial" w:cs="Arial"/>
          <w:b/>
          <w:i/>
          <w:sz w:val="24"/>
          <w:szCs w:val="24"/>
        </w:rPr>
        <w:t>“</w:t>
      </w:r>
      <w:r w:rsidR="00753692">
        <w:rPr>
          <w:rFonts w:ascii="Arial" w:hAnsi="Arial" w:cs="Arial"/>
          <w:b/>
          <w:i/>
          <w:sz w:val="24"/>
          <w:szCs w:val="24"/>
        </w:rPr>
        <w:t>S</w:t>
      </w:r>
      <w:r w:rsidR="00753692" w:rsidRPr="003E2CB9">
        <w:rPr>
          <w:rFonts w:ascii="Arial" w:hAnsi="Arial" w:cs="Arial"/>
          <w:b/>
          <w:i/>
          <w:sz w:val="24"/>
          <w:szCs w:val="24"/>
        </w:rPr>
        <w:t>erá un episodio de conexión total con los 1.800 amigos presentes, pero también, como cada semana, con miles de personas de los cinco continentes</w:t>
      </w:r>
      <w:r w:rsidR="00753692">
        <w:rPr>
          <w:rFonts w:ascii="Arial" w:hAnsi="Arial" w:cs="Arial"/>
          <w:b/>
          <w:i/>
          <w:sz w:val="24"/>
          <w:szCs w:val="24"/>
        </w:rPr>
        <w:t>”</w:t>
      </w:r>
      <w:r w:rsidR="00753692" w:rsidRPr="00753692">
        <w:rPr>
          <w:rFonts w:ascii="Arial" w:hAnsi="Arial" w:cs="Arial"/>
          <w:sz w:val="24"/>
          <w:szCs w:val="24"/>
        </w:rPr>
        <w:t>, explica</w:t>
      </w:r>
      <w:r w:rsidR="00753692">
        <w:rPr>
          <w:rFonts w:ascii="Arial" w:hAnsi="Arial" w:cs="Arial"/>
          <w:sz w:val="24"/>
          <w:szCs w:val="24"/>
        </w:rPr>
        <w:t xml:space="preserve"> </w:t>
      </w:r>
      <w:r w:rsidR="00753692" w:rsidRPr="00753692">
        <w:rPr>
          <w:rFonts w:ascii="Arial" w:hAnsi="Arial" w:cs="Arial"/>
          <w:b/>
          <w:sz w:val="24"/>
          <w:szCs w:val="24"/>
        </w:rPr>
        <w:t>Iker Jiménez</w:t>
      </w:r>
      <w:r w:rsidR="00753692">
        <w:rPr>
          <w:rFonts w:ascii="Arial" w:hAnsi="Arial" w:cs="Arial"/>
          <w:sz w:val="24"/>
          <w:szCs w:val="24"/>
        </w:rPr>
        <w:t xml:space="preserve">, que explica que </w:t>
      </w:r>
      <w:r w:rsidR="00753692" w:rsidRPr="00753692">
        <w:rPr>
          <w:rFonts w:ascii="Arial" w:hAnsi="Arial" w:cs="Arial"/>
          <w:b/>
          <w:i/>
          <w:sz w:val="24"/>
          <w:szCs w:val="24"/>
        </w:rPr>
        <w:t>“h</w:t>
      </w:r>
      <w:r w:rsidR="005F5C3F" w:rsidRPr="00753692">
        <w:rPr>
          <w:rFonts w:ascii="Arial" w:hAnsi="Arial" w:cs="Arial"/>
          <w:b/>
          <w:i/>
          <w:sz w:val="24"/>
          <w:szCs w:val="24"/>
        </w:rPr>
        <w:t xml:space="preserve">abrá </w:t>
      </w:r>
      <w:r w:rsidR="005F5C3F" w:rsidRPr="00611EE1">
        <w:rPr>
          <w:rFonts w:ascii="Arial" w:hAnsi="Arial" w:cs="Arial"/>
          <w:b/>
          <w:i/>
          <w:sz w:val="24"/>
          <w:szCs w:val="24"/>
        </w:rPr>
        <w:t>dos grandes bloques</w:t>
      </w:r>
      <w:r w:rsidR="00753692">
        <w:rPr>
          <w:rFonts w:ascii="Arial" w:hAnsi="Arial" w:cs="Arial"/>
          <w:b/>
          <w:i/>
          <w:sz w:val="24"/>
          <w:szCs w:val="24"/>
        </w:rPr>
        <w:t>, a</w:t>
      </w:r>
      <w:r w:rsidR="005F5C3F" w:rsidRPr="00611EE1">
        <w:rPr>
          <w:rFonts w:ascii="Arial" w:hAnsi="Arial" w:cs="Arial"/>
          <w:b/>
          <w:i/>
          <w:sz w:val="24"/>
          <w:szCs w:val="24"/>
        </w:rPr>
        <w:t>mbos con emoción</w:t>
      </w:r>
      <w:r w:rsidR="00E61038">
        <w:rPr>
          <w:rFonts w:ascii="Arial" w:hAnsi="Arial" w:cs="Arial"/>
          <w:b/>
          <w:i/>
          <w:sz w:val="24"/>
          <w:szCs w:val="24"/>
        </w:rPr>
        <w:t>,</w:t>
      </w:r>
      <w:r w:rsidR="005F5C3F" w:rsidRPr="00611EE1">
        <w:rPr>
          <w:rFonts w:ascii="Arial" w:hAnsi="Arial" w:cs="Arial"/>
          <w:b/>
          <w:i/>
          <w:sz w:val="24"/>
          <w:szCs w:val="24"/>
        </w:rPr>
        <w:t xml:space="preserve"> investigación e interacción</w:t>
      </w:r>
      <w:r w:rsidR="00E61038">
        <w:rPr>
          <w:rFonts w:ascii="Arial" w:hAnsi="Arial" w:cs="Arial"/>
          <w:b/>
          <w:i/>
          <w:sz w:val="24"/>
          <w:szCs w:val="24"/>
        </w:rPr>
        <w:t xml:space="preserve"> con el público</w:t>
      </w:r>
      <w:r w:rsidR="00682B7E">
        <w:rPr>
          <w:rFonts w:ascii="Arial" w:hAnsi="Arial" w:cs="Arial"/>
          <w:b/>
          <w:i/>
          <w:sz w:val="24"/>
          <w:szCs w:val="24"/>
        </w:rPr>
        <w:t>, tanto</w:t>
      </w:r>
      <w:r w:rsidR="005F5C3F" w:rsidRPr="00611EE1">
        <w:rPr>
          <w:rFonts w:ascii="Arial" w:hAnsi="Arial" w:cs="Arial"/>
          <w:b/>
          <w:i/>
          <w:sz w:val="24"/>
          <w:szCs w:val="24"/>
        </w:rPr>
        <w:t xml:space="preserve"> los presente</w:t>
      </w:r>
      <w:r w:rsidR="00337BD6">
        <w:rPr>
          <w:rFonts w:ascii="Arial" w:hAnsi="Arial" w:cs="Arial"/>
          <w:b/>
          <w:i/>
          <w:sz w:val="24"/>
          <w:szCs w:val="24"/>
        </w:rPr>
        <w:t>s</w:t>
      </w:r>
      <w:r w:rsidR="005F5C3F" w:rsidRPr="00611EE1">
        <w:rPr>
          <w:rFonts w:ascii="Arial" w:hAnsi="Arial" w:cs="Arial"/>
          <w:b/>
          <w:i/>
          <w:sz w:val="24"/>
          <w:szCs w:val="24"/>
        </w:rPr>
        <w:t xml:space="preserve"> en el </w:t>
      </w:r>
      <w:r w:rsidR="00753692" w:rsidRPr="00753692">
        <w:rPr>
          <w:rFonts w:ascii="Arial" w:hAnsi="Arial" w:cs="Arial"/>
          <w:b/>
          <w:i/>
          <w:sz w:val="24"/>
          <w:szCs w:val="24"/>
        </w:rPr>
        <w:t>Palacio Municipal de Congresos</w:t>
      </w:r>
      <w:r w:rsidR="005F5C3F" w:rsidRPr="00611EE1">
        <w:rPr>
          <w:rFonts w:ascii="Arial" w:hAnsi="Arial" w:cs="Arial"/>
          <w:b/>
          <w:i/>
          <w:sz w:val="24"/>
          <w:szCs w:val="24"/>
        </w:rPr>
        <w:t>, como aquellos que estén conectados desde el resto del mundo. Habrá un viaje a las sombras y otro a la luz. Y lo que ocurra, sin filtro alguno, lo viviremos todos juntos”</w:t>
      </w:r>
      <w:r w:rsidR="00753692">
        <w:rPr>
          <w:rFonts w:ascii="Arial" w:hAnsi="Arial" w:cs="Arial"/>
          <w:sz w:val="24"/>
          <w:szCs w:val="24"/>
        </w:rPr>
        <w:t>.</w:t>
      </w:r>
    </w:p>
    <w:p w14:paraId="402B15D3" w14:textId="4FF1052F" w:rsidR="009F49B8" w:rsidRDefault="009F49B8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68CE65" w14:textId="77777777" w:rsidR="00611EE1" w:rsidRPr="00043397" w:rsidRDefault="00611EE1" w:rsidP="003E2CB9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043397">
        <w:rPr>
          <w:rFonts w:ascii="Arial" w:hAnsi="Arial" w:cs="Arial"/>
          <w:b/>
          <w:color w:val="002C5F"/>
          <w:sz w:val="28"/>
          <w:szCs w:val="28"/>
        </w:rPr>
        <w:t xml:space="preserve">‘Milenio Live’, un nuevo fenómeno de la comunicación digital </w:t>
      </w:r>
    </w:p>
    <w:p w14:paraId="2EA492B7" w14:textId="77777777" w:rsidR="00987CEF" w:rsidRPr="00987CEF" w:rsidRDefault="00987CEF" w:rsidP="003E2CB9">
      <w:pPr>
        <w:spacing w:after="0" w:line="240" w:lineRule="auto"/>
        <w:jc w:val="both"/>
        <w:rPr>
          <w:rFonts w:ascii="Arial" w:hAnsi="Arial" w:cs="Arial"/>
          <w:b/>
          <w:color w:val="002C5F"/>
          <w:sz w:val="24"/>
          <w:szCs w:val="24"/>
        </w:rPr>
      </w:pPr>
    </w:p>
    <w:p w14:paraId="1B932A28" w14:textId="3C8D47A9" w:rsidR="00987CEF" w:rsidRDefault="009F49B8" w:rsidP="00F14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verano de 2018, Iker Jiménez</w:t>
      </w:r>
      <w:r w:rsidR="005F5C3F">
        <w:rPr>
          <w:rFonts w:ascii="Arial" w:hAnsi="Arial" w:cs="Arial"/>
          <w:sz w:val="24"/>
          <w:szCs w:val="24"/>
        </w:rPr>
        <w:t xml:space="preserve"> </w:t>
      </w:r>
      <w:r w:rsidR="00935AEB">
        <w:rPr>
          <w:rFonts w:ascii="Arial" w:hAnsi="Arial" w:cs="Arial"/>
          <w:sz w:val="24"/>
          <w:szCs w:val="24"/>
        </w:rPr>
        <w:t xml:space="preserve">ideó </w:t>
      </w:r>
      <w:r w:rsidR="005F5C3F">
        <w:rPr>
          <w:rFonts w:ascii="Arial" w:hAnsi="Arial" w:cs="Arial"/>
          <w:sz w:val="24"/>
          <w:szCs w:val="24"/>
        </w:rPr>
        <w:t>‘Milenio Live’</w:t>
      </w:r>
      <w:r w:rsidR="00935AEB">
        <w:rPr>
          <w:rFonts w:ascii="Arial" w:hAnsi="Arial" w:cs="Arial"/>
          <w:sz w:val="24"/>
          <w:szCs w:val="24"/>
        </w:rPr>
        <w:t xml:space="preserve">, tomando </w:t>
      </w:r>
      <w:r w:rsidR="00523452">
        <w:rPr>
          <w:rFonts w:ascii="Arial" w:hAnsi="Arial" w:cs="Arial"/>
          <w:sz w:val="24"/>
          <w:szCs w:val="24"/>
        </w:rPr>
        <w:t xml:space="preserve">como </w:t>
      </w:r>
      <w:r w:rsidR="005F5C3F">
        <w:rPr>
          <w:rFonts w:ascii="Arial" w:hAnsi="Arial" w:cs="Arial"/>
          <w:sz w:val="24"/>
          <w:szCs w:val="24"/>
        </w:rPr>
        <w:t xml:space="preserve">base </w:t>
      </w:r>
      <w:r w:rsidR="00664D4F">
        <w:rPr>
          <w:rFonts w:ascii="Arial" w:hAnsi="Arial" w:cs="Arial"/>
          <w:sz w:val="24"/>
          <w:szCs w:val="24"/>
        </w:rPr>
        <w:t xml:space="preserve">el </w:t>
      </w:r>
      <w:r w:rsidR="00664D4F" w:rsidRPr="00664D4F">
        <w:rPr>
          <w:rFonts w:ascii="Arial" w:hAnsi="Arial" w:cs="Arial"/>
          <w:i/>
          <w:sz w:val="24"/>
          <w:szCs w:val="24"/>
        </w:rPr>
        <w:t>podcast</w:t>
      </w:r>
      <w:r w:rsidR="00664D4F">
        <w:rPr>
          <w:rFonts w:ascii="Arial" w:hAnsi="Arial" w:cs="Arial"/>
          <w:sz w:val="24"/>
          <w:szCs w:val="24"/>
        </w:rPr>
        <w:t xml:space="preserve"> </w:t>
      </w:r>
      <w:r w:rsidR="00523452">
        <w:rPr>
          <w:rFonts w:ascii="Arial" w:hAnsi="Arial" w:cs="Arial"/>
          <w:sz w:val="24"/>
          <w:szCs w:val="24"/>
        </w:rPr>
        <w:t>‘</w:t>
      </w:r>
      <w:r w:rsidR="005F5C3F">
        <w:rPr>
          <w:rFonts w:ascii="Arial" w:hAnsi="Arial" w:cs="Arial"/>
          <w:sz w:val="24"/>
          <w:szCs w:val="24"/>
        </w:rPr>
        <w:t>Universo Iker</w:t>
      </w:r>
      <w:r w:rsidR="00523452">
        <w:rPr>
          <w:rFonts w:ascii="Arial" w:hAnsi="Arial" w:cs="Arial"/>
          <w:sz w:val="24"/>
          <w:szCs w:val="24"/>
        </w:rPr>
        <w:t>’</w:t>
      </w:r>
      <w:r w:rsidR="00664D4F">
        <w:rPr>
          <w:rFonts w:ascii="Arial" w:hAnsi="Arial" w:cs="Arial"/>
          <w:sz w:val="24"/>
          <w:szCs w:val="24"/>
        </w:rPr>
        <w:t xml:space="preserve"> </w:t>
      </w:r>
      <w:r w:rsidR="005F5C3F">
        <w:rPr>
          <w:rFonts w:ascii="Arial" w:hAnsi="Arial" w:cs="Arial"/>
          <w:sz w:val="24"/>
          <w:szCs w:val="24"/>
        </w:rPr>
        <w:t xml:space="preserve">que </w:t>
      </w:r>
      <w:r w:rsidR="00987CEF">
        <w:rPr>
          <w:rFonts w:ascii="Arial" w:hAnsi="Arial" w:cs="Arial"/>
          <w:sz w:val="24"/>
          <w:szCs w:val="24"/>
        </w:rPr>
        <w:t>realizaba</w:t>
      </w:r>
      <w:r w:rsidR="005F5C3F">
        <w:rPr>
          <w:rFonts w:ascii="Arial" w:hAnsi="Arial" w:cs="Arial"/>
          <w:sz w:val="24"/>
          <w:szCs w:val="24"/>
        </w:rPr>
        <w:t xml:space="preserve"> </w:t>
      </w:r>
      <w:r w:rsidR="00987CEF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987CEF">
        <w:rPr>
          <w:rFonts w:ascii="Arial" w:hAnsi="Arial" w:cs="Arial"/>
          <w:sz w:val="24"/>
          <w:szCs w:val="24"/>
        </w:rPr>
        <w:t>M</w:t>
      </w:r>
      <w:r w:rsidR="005F5C3F">
        <w:rPr>
          <w:rFonts w:ascii="Arial" w:hAnsi="Arial" w:cs="Arial"/>
          <w:sz w:val="24"/>
          <w:szCs w:val="24"/>
        </w:rPr>
        <w:t>t</w:t>
      </w:r>
      <w:r w:rsidR="00987CEF">
        <w:rPr>
          <w:rFonts w:ascii="Arial" w:hAnsi="Arial" w:cs="Arial"/>
          <w:sz w:val="24"/>
          <w:szCs w:val="24"/>
        </w:rPr>
        <w:t>mad</w:t>
      </w:r>
      <w:proofErr w:type="spellEnd"/>
      <w:r w:rsidR="005F5C3F">
        <w:rPr>
          <w:rFonts w:ascii="Arial" w:hAnsi="Arial" w:cs="Arial"/>
          <w:sz w:val="24"/>
          <w:szCs w:val="24"/>
        </w:rPr>
        <w:t>, la plataforma</w:t>
      </w:r>
      <w:r w:rsidR="00987CEF">
        <w:rPr>
          <w:rFonts w:ascii="Arial" w:hAnsi="Arial" w:cs="Arial"/>
          <w:sz w:val="24"/>
          <w:szCs w:val="24"/>
        </w:rPr>
        <w:t xml:space="preserve"> de </w:t>
      </w:r>
      <w:r w:rsidR="00523452">
        <w:rPr>
          <w:rFonts w:ascii="Arial" w:hAnsi="Arial" w:cs="Arial"/>
          <w:sz w:val="24"/>
          <w:szCs w:val="24"/>
        </w:rPr>
        <w:t>contenidos</w:t>
      </w:r>
      <w:r w:rsidR="00987CEF">
        <w:rPr>
          <w:rFonts w:ascii="Arial" w:hAnsi="Arial" w:cs="Arial"/>
          <w:sz w:val="24"/>
          <w:szCs w:val="24"/>
        </w:rPr>
        <w:t xml:space="preserve"> nativos digitales</w:t>
      </w:r>
      <w:r w:rsidR="005F5C3F">
        <w:rPr>
          <w:rFonts w:ascii="Arial" w:hAnsi="Arial" w:cs="Arial"/>
          <w:sz w:val="24"/>
          <w:szCs w:val="24"/>
        </w:rPr>
        <w:t xml:space="preserve"> de Mediaset España. </w:t>
      </w:r>
      <w:r w:rsidR="00E53C46">
        <w:rPr>
          <w:rFonts w:ascii="Arial" w:hAnsi="Arial" w:cs="Arial"/>
          <w:sz w:val="24"/>
          <w:szCs w:val="24"/>
        </w:rPr>
        <w:t>Desde entonces, e</w:t>
      </w:r>
      <w:r w:rsidR="00935AEB">
        <w:rPr>
          <w:rFonts w:ascii="Arial" w:hAnsi="Arial" w:cs="Arial"/>
          <w:sz w:val="24"/>
          <w:szCs w:val="24"/>
        </w:rPr>
        <w:t>ste</w:t>
      </w:r>
      <w:r w:rsidR="00E53C46">
        <w:rPr>
          <w:rFonts w:ascii="Arial" w:hAnsi="Arial" w:cs="Arial"/>
          <w:sz w:val="24"/>
          <w:szCs w:val="24"/>
        </w:rPr>
        <w:t xml:space="preserve"> formato </w:t>
      </w:r>
      <w:r w:rsidR="00935AEB">
        <w:rPr>
          <w:rFonts w:ascii="Arial" w:hAnsi="Arial" w:cs="Arial"/>
          <w:sz w:val="24"/>
          <w:szCs w:val="24"/>
        </w:rPr>
        <w:t>original cuenta con</w:t>
      </w:r>
      <w:r w:rsidR="00987CEF">
        <w:rPr>
          <w:rFonts w:ascii="Arial" w:hAnsi="Arial" w:cs="Arial"/>
          <w:sz w:val="24"/>
          <w:szCs w:val="24"/>
        </w:rPr>
        <w:t xml:space="preserve"> 205.000 suscriptores</w:t>
      </w:r>
      <w:r w:rsidR="00E53C46">
        <w:rPr>
          <w:rFonts w:ascii="Arial" w:hAnsi="Arial" w:cs="Arial"/>
          <w:sz w:val="24"/>
          <w:szCs w:val="24"/>
        </w:rPr>
        <w:t xml:space="preserve"> en su canal de YouTube</w:t>
      </w:r>
      <w:r w:rsidR="0039621B">
        <w:rPr>
          <w:rFonts w:ascii="Arial" w:hAnsi="Arial" w:cs="Arial"/>
          <w:sz w:val="24"/>
          <w:szCs w:val="24"/>
        </w:rPr>
        <w:t xml:space="preserve">, </w:t>
      </w:r>
      <w:r w:rsidR="00935AEB">
        <w:rPr>
          <w:rFonts w:ascii="Arial" w:hAnsi="Arial" w:cs="Arial"/>
          <w:sz w:val="24"/>
          <w:szCs w:val="24"/>
        </w:rPr>
        <w:t>suscita cada viernes</w:t>
      </w:r>
      <w:r w:rsidR="00EC1E44">
        <w:rPr>
          <w:rFonts w:ascii="Arial" w:hAnsi="Arial" w:cs="Arial"/>
          <w:sz w:val="24"/>
          <w:szCs w:val="24"/>
        </w:rPr>
        <w:t xml:space="preserve"> </w:t>
      </w:r>
      <w:r w:rsidR="00935AEB">
        <w:rPr>
          <w:rFonts w:ascii="Arial" w:hAnsi="Arial" w:cs="Arial"/>
          <w:sz w:val="24"/>
          <w:szCs w:val="24"/>
        </w:rPr>
        <w:lastRenderedPageBreak/>
        <w:t>el interés de miles de personas de 60 países distinto</w:t>
      </w:r>
      <w:r w:rsidR="0039621B">
        <w:rPr>
          <w:rFonts w:ascii="Arial" w:hAnsi="Arial" w:cs="Arial"/>
          <w:sz w:val="24"/>
          <w:szCs w:val="24"/>
        </w:rPr>
        <w:t>s y ha sido</w:t>
      </w:r>
      <w:r w:rsidR="00F14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2A8" w:rsidRPr="00F142A8">
        <w:rPr>
          <w:rFonts w:ascii="Arial" w:hAnsi="Arial" w:cs="Arial"/>
          <w:i/>
          <w:sz w:val="24"/>
          <w:szCs w:val="24"/>
        </w:rPr>
        <w:t>tre</w:t>
      </w:r>
      <w:r w:rsidR="00E53C46" w:rsidRPr="00F142A8">
        <w:rPr>
          <w:rFonts w:ascii="Arial" w:hAnsi="Arial" w:cs="Arial"/>
          <w:i/>
          <w:sz w:val="24"/>
          <w:szCs w:val="24"/>
        </w:rPr>
        <w:t>nding</w:t>
      </w:r>
      <w:proofErr w:type="spellEnd"/>
      <w:r w:rsidR="00E53C46" w:rsidRPr="00F142A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53C46" w:rsidRPr="00F142A8">
        <w:rPr>
          <w:rFonts w:ascii="Arial" w:hAnsi="Arial" w:cs="Arial"/>
          <w:i/>
          <w:sz w:val="24"/>
          <w:szCs w:val="24"/>
        </w:rPr>
        <w:t>topic</w:t>
      </w:r>
      <w:proofErr w:type="spellEnd"/>
      <w:r w:rsidR="00E53C46">
        <w:rPr>
          <w:rFonts w:ascii="Arial" w:hAnsi="Arial" w:cs="Arial"/>
          <w:sz w:val="24"/>
          <w:szCs w:val="24"/>
        </w:rPr>
        <w:t xml:space="preserve"> </w:t>
      </w:r>
      <w:r w:rsidR="000F27D6">
        <w:rPr>
          <w:rFonts w:ascii="Arial" w:hAnsi="Arial" w:cs="Arial"/>
          <w:sz w:val="24"/>
          <w:szCs w:val="24"/>
        </w:rPr>
        <w:t xml:space="preserve">en Twitter </w:t>
      </w:r>
      <w:r w:rsidR="0039621B">
        <w:rPr>
          <w:rFonts w:ascii="Arial" w:hAnsi="Arial" w:cs="Arial"/>
          <w:sz w:val="24"/>
          <w:szCs w:val="24"/>
        </w:rPr>
        <w:t>la mayoría de las ocasiones.</w:t>
      </w:r>
      <w:r w:rsidR="00F142A8">
        <w:rPr>
          <w:rFonts w:ascii="Arial" w:hAnsi="Arial" w:cs="Arial"/>
          <w:sz w:val="24"/>
          <w:szCs w:val="24"/>
        </w:rPr>
        <w:t xml:space="preserve"> </w:t>
      </w:r>
    </w:p>
    <w:p w14:paraId="769856FC" w14:textId="77777777" w:rsidR="00F03EEC" w:rsidRDefault="00F03EEC" w:rsidP="00F14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C628A5" w14:textId="60C95298" w:rsidR="00D4100F" w:rsidRDefault="00D4100F" w:rsidP="00D41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EEC">
        <w:rPr>
          <w:rFonts w:ascii="Arial" w:hAnsi="Arial" w:cs="Arial"/>
          <w:b/>
          <w:i/>
          <w:sz w:val="24"/>
          <w:szCs w:val="24"/>
        </w:rPr>
        <w:t>“Milenio Live</w:t>
      </w:r>
      <w:r w:rsidR="00682B7E">
        <w:rPr>
          <w:rFonts w:ascii="Arial" w:hAnsi="Arial" w:cs="Arial"/>
          <w:b/>
          <w:i/>
          <w:sz w:val="24"/>
          <w:szCs w:val="24"/>
        </w:rPr>
        <w:t>’</w:t>
      </w:r>
      <w:r w:rsidRPr="00F03EEC">
        <w:rPr>
          <w:rFonts w:ascii="Arial" w:hAnsi="Arial" w:cs="Arial"/>
          <w:b/>
          <w:i/>
          <w:sz w:val="24"/>
          <w:szCs w:val="24"/>
        </w:rPr>
        <w:t xml:space="preserve"> en directo y con público es el fondo de la evolución de </w:t>
      </w:r>
      <w:r w:rsidR="0039621B">
        <w:rPr>
          <w:rFonts w:ascii="Arial" w:hAnsi="Arial" w:cs="Arial"/>
          <w:b/>
          <w:i/>
          <w:sz w:val="24"/>
          <w:szCs w:val="24"/>
        </w:rPr>
        <w:t>‘</w:t>
      </w:r>
      <w:r w:rsidRPr="00F03EEC">
        <w:rPr>
          <w:rFonts w:ascii="Arial" w:hAnsi="Arial" w:cs="Arial"/>
          <w:b/>
          <w:i/>
          <w:sz w:val="24"/>
          <w:szCs w:val="24"/>
        </w:rPr>
        <w:t>Las Noches del Misterio</w:t>
      </w:r>
      <w:r w:rsidR="0039621B">
        <w:rPr>
          <w:rFonts w:ascii="Arial" w:hAnsi="Arial" w:cs="Arial"/>
          <w:b/>
          <w:i/>
          <w:sz w:val="24"/>
          <w:szCs w:val="24"/>
        </w:rPr>
        <w:t>’</w:t>
      </w:r>
      <w:r w:rsidRPr="00F03EEC">
        <w:rPr>
          <w:rFonts w:ascii="Arial" w:hAnsi="Arial" w:cs="Arial"/>
          <w:b/>
          <w:i/>
          <w:sz w:val="24"/>
          <w:szCs w:val="24"/>
        </w:rPr>
        <w:t xml:space="preserve"> de las que hicimos una</w:t>
      </w:r>
      <w:r w:rsidR="0039621B">
        <w:rPr>
          <w:rFonts w:ascii="Arial" w:hAnsi="Arial" w:cs="Arial"/>
          <w:b/>
          <w:i/>
          <w:sz w:val="24"/>
          <w:szCs w:val="24"/>
        </w:rPr>
        <w:t>s</w:t>
      </w:r>
      <w:r w:rsidRPr="00F03EEC">
        <w:rPr>
          <w:rFonts w:ascii="Arial" w:hAnsi="Arial" w:cs="Arial"/>
          <w:b/>
          <w:i/>
          <w:sz w:val="24"/>
          <w:szCs w:val="24"/>
        </w:rPr>
        <w:t xml:space="preserve"> sesenta ediciones por toda España con Mediaset </w:t>
      </w:r>
      <w:r w:rsidR="0039621B">
        <w:rPr>
          <w:rFonts w:ascii="Arial" w:hAnsi="Arial" w:cs="Arial"/>
          <w:b/>
          <w:i/>
          <w:sz w:val="24"/>
          <w:szCs w:val="24"/>
        </w:rPr>
        <w:t xml:space="preserve">España </w:t>
      </w:r>
      <w:r w:rsidRPr="00F03EEC">
        <w:rPr>
          <w:rFonts w:ascii="Arial" w:hAnsi="Arial" w:cs="Arial"/>
          <w:b/>
          <w:i/>
          <w:sz w:val="24"/>
          <w:szCs w:val="24"/>
        </w:rPr>
        <w:t>llevando la tele</w:t>
      </w:r>
      <w:r w:rsidR="0039621B">
        <w:rPr>
          <w:rFonts w:ascii="Arial" w:hAnsi="Arial" w:cs="Arial"/>
          <w:b/>
          <w:i/>
          <w:sz w:val="24"/>
          <w:szCs w:val="24"/>
        </w:rPr>
        <w:t>visión</w:t>
      </w:r>
      <w:r w:rsidRPr="00F03EEC">
        <w:rPr>
          <w:rFonts w:ascii="Arial" w:hAnsi="Arial" w:cs="Arial"/>
          <w:b/>
          <w:i/>
          <w:sz w:val="24"/>
          <w:szCs w:val="24"/>
        </w:rPr>
        <w:t xml:space="preserve"> a la calle y los eventos en directo de nuestro inicio en la radio a través de Milenio3 en la SER. Pero </w:t>
      </w:r>
      <w:r w:rsidR="0039621B">
        <w:rPr>
          <w:rFonts w:ascii="Arial" w:hAnsi="Arial" w:cs="Arial"/>
          <w:b/>
          <w:i/>
          <w:sz w:val="24"/>
          <w:szCs w:val="24"/>
        </w:rPr>
        <w:t>‘La noche de Milenio Live’</w:t>
      </w:r>
      <w:r w:rsidRPr="00F03EEC">
        <w:rPr>
          <w:rFonts w:ascii="Arial" w:hAnsi="Arial" w:cs="Arial"/>
          <w:b/>
          <w:i/>
          <w:sz w:val="24"/>
          <w:szCs w:val="24"/>
        </w:rPr>
        <w:t xml:space="preserve"> es </w:t>
      </w:r>
      <w:r w:rsidR="0039621B">
        <w:rPr>
          <w:rFonts w:ascii="Arial" w:hAnsi="Arial" w:cs="Arial"/>
          <w:b/>
          <w:i/>
          <w:sz w:val="24"/>
          <w:szCs w:val="24"/>
        </w:rPr>
        <w:t xml:space="preserve">algo </w:t>
      </w:r>
      <w:r w:rsidRPr="00F03EEC">
        <w:rPr>
          <w:rFonts w:ascii="Arial" w:hAnsi="Arial" w:cs="Arial"/>
          <w:b/>
          <w:i/>
          <w:sz w:val="24"/>
          <w:szCs w:val="24"/>
        </w:rPr>
        <w:t>completamente diferente. Aquí la comunicación no es unidireccional</w:t>
      </w:r>
      <w:r w:rsidR="00E61038">
        <w:rPr>
          <w:rFonts w:ascii="Arial" w:hAnsi="Arial" w:cs="Arial"/>
          <w:b/>
          <w:i/>
          <w:sz w:val="24"/>
          <w:szCs w:val="24"/>
        </w:rPr>
        <w:t>:</w:t>
      </w:r>
      <w:r w:rsidR="0039621B">
        <w:rPr>
          <w:rFonts w:ascii="Arial" w:hAnsi="Arial" w:cs="Arial"/>
          <w:b/>
          <w:i/>
          <w:sz w:val="24"/>
          <w:szCs w:val="24"/>
        </w:rPr>
        <w:t xml:space="preserve"> </w:t>
      </w:r>
      <w:r w:rsidR="00E61038">
        <w:rPr>
          <w:rFonts w:ascii="Arial" w:hAnsi="Arial" w:cs="Arial"/>
          <w:b/>
          <w:i/>
          <w:sz w:val="24"/>
          <w:szCs w:val="24"/>
        </w:rPr>
        <w:t>e</w:t>
      </w:r>
      <w:r w:rsidRPr="00F03EEC">
        <w:rPr>
          <w:rFonts w:ascii="Arial" w:hAnsi="Arial" w:cs="Arial"/>
          <w:b/>
          <w:i/>
          <w:sz w:val="24"/>
          <w:szCs w:val="24"/>
        </w:rPr>
        <w:t>l público participa, es reportero, hace crónicas, interviene a través de las redes sociales y es capaz de tomar decisiones</w:t>
      </w:r>
      <w:r w:rsidR="00E61038">
        <w:rPr>
          <w:rFonts w:ascii="Arial" w:hAnsi="Arial" w:cs="Arial"/>
          <w:b/>
          <w:i/>
          <w:sz w:val="24"/>
          <w:szCs w:val="24"/>
        </w:rPr>
        <w:t>,</w:t>
      </w:r>
      <w:r w:rsidRPr="00F03EEC">
        <w:rPr>
          <w:rFonts w:ascii="Arial" w:hAnsi="Arial" w:cs="Arial"/>
          <w:b/>
          <w:i/>
          <w:sz w:val="24"/>
          <w:szCs w:val="24"/>
        </w:rPr>
        <w:t xml:space="preserve"> por ejemplo</w:t>
      </w:r>
      <w:r w:rsidR="00E61038">
        <w:rPr>
          <w:rFonts w:ascii="Arial" w:hAnsi="Arial" w:cs="Arial"/>
          <w:b/>
          <w:i/>
          <w:sz w:val="24"/>
          <w:szCs w:val="24"/>
        </w:rPr>
        <w:t>,</w:t>
      </w:r>
      <w:r w:rsidRPr="00F03EEC">
        <w:rPr>
          <w:rFonts w:ascii="Arial" w:hAnsi="Arial" w:cs="Arial"/>
          <w:b/>
          <w:i/>
          <w:sz w:val="24"/>
          <w:szCs w:val="24"/>
        </w:rPr>
        <w:t xml:space="preserve"> en investigaciones en vivo”</w:t>
      </w:r>
      <w:r>
        <w:rPr>
          <w:rFonts w:ascii="Arial" w:hAnsi="Arial" w:cs="Arial"/>
          <w:sz w:val="24"/>
          <w:szCs w:val="24"/>
        </w:rPr>
        <w:t xml:space="preserve">, asegura Iker Jiménez. </w:t>
      </w:r>
    </w:p>
    <w:p w14:paraId="4D4DFD67" w14:textId="36F27E1F" w:rsidR="00F03EEC" w:rsidRDefault="00F03EEC" w:rsidP="00F14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85966" w14:textId="77777777" w:rsidR="00EC1E44" w:rsidRDefault="00EC1E44" w:rsidP="00F14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AF9D1" w14:textId="77777777" w:rsidR="00F142A8" w:rsidRDefault="00F142A8" w:rsidP="00F142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6ED0B" w14:textId="77777777" w:rsidR="00611EE1" w:rsidRDefault="00611EE1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709E15" w14:textId="77777777" w:rsidR="00611EE1" w:rsidRDefault="00611EE1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6D525D" w14:textId="77777777" w:rsidR="00611EE1" w:rsidRDefault="00611EE1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146546" w14:textId="77777777" w:rsidR="00611EE1" w:rsidRDefault="00611EE1" w:rsidP="003E2C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A2A5C8C" w14:textId="77777777" w:rsidR="00E82696" w:rsidRDefault="00E82696" w:rsidP="003E2C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62D317C" w14:textId="77777777" w:rsidR="00E82696" w:rsidRDefault="00E82696" w:rsidP="003E2C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ED05EF3" w14:textId="77777777" w:rsidR="00E82696" w:rsidRDefault="00E82696" w:rsidP="003E2C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AD7889D" w14:textId="77777777" w:rsidR="00E82696" w:rsidRDefault="00E82696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E4E7" w14:textId="77777777" w:rsidR="00611EE1" w:rsidRDefault="00611EE1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34DC8" w14:textId="77777777" w:rsidR="00611EE1" w:rsidRDefault="00611EE1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BBFA8" w14:textId="77777777" w:rsidR="00611EE1" w:rsidRDefault="00611EE1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446D3E" w14:textId="77777777" w:rsidR="00611EE1" w:rsidRDefault="00611EE1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FBBDE" w14:textId="77777777" w:rsidR="00611EE1" w:rsidRDefault="00611EE1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907920" w14:textId="5307B440" w:rsidR="00611EE1" w:rsidRDefault="00611EE1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EE1">
        <w:rPr>
          <w:rFonts w:ascii="Arial" w:hAnsi="Arial" w:cs="Arial"/>
          <w:sz w:val="24"/>
          <w:szCs w:val="24"/>
        </w:rPr>
        <w:t xml:space="preserve"> </w:t>
      </w:r>
    </w:p>
    <w:p w14:paraId="3EE54072" w14:textId="37BD2E85" w:rsidR="00221398" w:rsidRDefault="00221398" w:rsidP="003E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21398" w:rsidSect="00E75366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9770" w14:textId="77777777" w:rsidR="005A0F33" w:rsidRDefault="005A0F33" w:rsidP="00B23904">
      <w:pPr>
        <w:spacing w:after="0" w:line="240" w:lineRule="auto"/>
      </w:pPr>
      <w:r>
        <w:separator/>
      </w:r>
    </w:p>
  </w:endnote>
  <w:endnote w:type="continuationSeparator" w:id="0">
    <w:p w14:paraId="265C3FCE" w14:textId="77777777" w:rsidR="005A0F33" w:rsidRDefault="005A0F3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6623E3" w:rsidRDefault="006623E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6623E3" w:rsidRDefault="00662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68FC" w14:textId="77777777" w:rsidR="005A0F33" w:rsidRDefault="005A0F33" w:rsidP="00B23904">
      <w:pPr>
        <w:spacing w:after="0" w:line="240" w:lineRule="auto"/>
      </w:pPr>
      <w:r>
        <w:separator/>
      </w:r>
    </w:p>
  </w:footnote>
  <w:footnote w:type="continuationSeparator" w:id="0">
    <w:p w14:paraId="16F5BD2A" w14:textId="77777777" w:rsidR="005A0F33" w:rsidRDefault="005A0F3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D75C0"/>
    <w:multiLevelType w:val="multilevel"/>
    <w:tmpl w:val="0DA4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659EB"/>
    <w:multiLevelType w:val="multilevel"/>
    <w:tmpl w:val="892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3CF"/>
    <w:rsid w:val="0001254C"/>
    <w:rsid w:val="00023930"/>
    <w:rsid w:val="00043397"/>
    <w:rsid w:val="00061668"/>
    <w:rsid w:val="00061E8B"/>
    <w:rsid w:val="000663F3"/>
    <w:rsid w:val="00071051"/>
    <w:rsid w:val="00073624"/>
    <w:rsid w:val="000827A5"/>
    <w:rsid w:val="000A3C7C"/>
    <w:rsid w:val="000B3F9B"/>
    <w:rsid w:val="000B6482"/>
    <w:rsid w:val="000D388C"/>
    <w:rsid w:val="000D3ADE"/>
    <w:rsid w:val="000D5D85"/>
    <w:rsid w:val="000E41AA"/>
    <w:rsid w:val="000E6AC1"/>
    <w:rsid w:val="000F27D6"/>
    <w:rsid w:val="00112653"/>
    <w:rsid w:val="001128A5"/>
    <w:rsid w:val="00123110"/>
    <w:rsid w:val="00127C83"/>
    <w:rsid w:val="00135619"/>
    <w:rsid w:val="00144AD5"/>
    <w:rsid w:val="00157875"/>
    <w:rsid w:val="00157D4A"/>
    <w:rsid w:val="00160563"/>
    <w:rsid w:val="00174A49"/>
    <w:rsid w:val="00181C16"/>
    <w:rsid w:val="00186AB1"/>
    <w:rsid w:val="001B38DE"/>
    <w:rsid w:val="001C1897"/>
    <w:rsid w:val="001D6DBC"/>
    <w:rsid w:val="001F015C"/>
    <w:rsid w:val="001F60E7"/>
    <w:rsid w:val="00213B2A"/>
    <w:rsid w:val="002166C1"/>
    <w:rsid w:val="00221398"/>
    <w:rsid w:val="00231CBF"/>
    <w:rsid w:val="00250191"/>
    <w:rsid w:val="00267B27"/>
    <w:rsid w:val="00283FE7"/>
    <w:rsid w:val="002858B1"/>
    <w:rsid w:val="00293C8C"/>
    <w:rsid w:val="002B37C8"/>
    <w:rsid w:val="002C6DAD"/>
    <w:rsid w:val="002D21F4"/>
    <w:rsid w:val="003005B8"/>
    <w:rsid w:val="00324271"/>
    <w:rsid w:val="0032471C"/>
    <w:rsid w:val="00325F2A"/>
    <w:rsid w:val="0033347D"/>
    <w:rsid w:val="00337BD6"/>
    <w:rsid w:val="00340318"/>
    <w:rsid w:val="00345F18"/>
    <w:rsid w:val="00382FDB"/>
    <w:rsid w:val="0039621B"/>
    <w:rsid w:val="003B329A"/>
    <w:rsid w:val="003B3CEE"/>
    <w:rsid w:val="003B61B0"/>
    <w:rsid w:val="003C25CF"/>
    <w:rsid w:val="003C7DE0"/>
    <w:rsid w:val="003E2CB9"/>
    <w:rsid w:val="003E6D1C"/>
    <w:rsid w:val="003F67CB"/>
    <w:rsid w:val="004031F2"/>
    <w:rsid w:val="004035E3"/>
    <w:rsid w:val="00404FDB"/>
    <w:rsid w:val="004258E6"/>
    <w:rsid w:val="00463A06"/>
    <w:rsid w:val="004724B5"/>
    <w:rsid w:val="00496277"/>
    <w:rsid w:val="00497C30"/>
    <w:rsid w:val="004A770E"/>
    <w:rsid w:val="004B3171"/>
    <w:rsid w:val="004F75C7"/>
    <w:rsid w:val="00511A0F"/>
    <w:rsid w:val="00516FCC"/>
    <w:rsid w:val="00523452"/>
    <w:rsid w:val="0053114A"/>
    <w:rsid w:val="00537867"/>
    <w:rsid w:val="00550584"/>
    <w:rsid w:val="005614B9"/>
    <w:rsid w:val="005622D2"/>
    <w:rsid w:val="0056551C"/>
    <w:rsid w:val="00582335"/>
    <w:rsid w:val="00584053"/>
    <w:rsid w:val="005852E3"/>
    <w:rsid w:val="00597FED"/>
    <w:rsid w:val="005A0F33"/>
    <w:rsid w:val="005C6946"/>
    <w:rsid w:val="005E5547"/>
    <w:rsid w:val="005F5C3F"/>
    <w:rsid w:val="00611EE1"/>
    <w:rsid w:val="00622499"/>
    <w:rsid w:val="0062673F"/>
    <w:rsid w:val="006277FB"/>
    <w:rsid w:val="006502A2"/>
    <w:rsid w:val="00654B6C"/>
    <w:rsid w:val="006576E9"/>
    <w:rsid w:val="00661207"/>
    <w:rsid w:val="006623E3"/>
    <w:rsid w:val="00664D4F"/>
    <w:rsid w:val="0068028B"/>
    <w:rsid w:val="006808AA"/>
    <w:rsid w:val="00682B7E"/>
    <w:rsid w:val="00690ACF"/>
    <w:rsid w:val="00691DCC"/>
    <w:rsid w:val="006B2F04"/>
    <w:rsid w:val="006C1334"/>
    <w:rsid w:val="006C17DD"/>
    <w:rsid w:val="006C5E0B"/>
    <w:rsid w:val="006D77E5"/>
    <w:rsid w:val="006F72D0"/>
    <w:rsid w:val="007200FC"/>
    <w:rsid w:val="00721E55"/>
    <w:rsid w:val="00742991"/>
    <w:rsid w:val="0074516F"/>
    <w:rsid w:val="00753692"/>
    <w:rsid w:val="00754877"/>
    <w:rsid w:val="00757A8C"/>
    <w:rsid w:val="00766D09"/>
    <w:rsid w:val="007736BB"/>
    <w:rsid w:val="00777EFD"/>
    <w:rsid w:val="007809C2"/>
    <w:rsid w:val="00781AF7"/>
    <w:rsid w:val="00786425"/>
    <w:rsid w:val="007A5A62"/>
    <w:rsid w:val="007B0586"/>
    <w:rsid w:val="007B1656"/>
    <w:rsid w:val="007B22E6"/>
    <w:rsid w:val="007B5B6D"/>
    <w:rsid w:val="007C3FA9"/>
    <w:rsid w:val="007C65D4"/>
    <w:rsid w:val="007D5E9D"/>
    <w:rsid w:val="00803EC2"/>
    <w:rsid w:val="008112E3"/>
    <w:rsid w:val="008145BD"/>
    <w:rsid w:val="0082181E"/>
    <w:rsid w:val="00830BF6"/>
    <w:rsid w:val="008426CA"/>
    <w:rsid w:val="00866137"/>
    <w:rsid w:val="008A1520"/>
    <w:rsid w:val="008A235B"/>
    <w:rsid w:val="008A2CEB"/>
    <w:rsid w:val="008A31F8"/>
    <w:rsid w:val="008A7B7A"/>
    <w:rsid w:val="008E1FF8"/>
    <w:rsid w:val="0092043E"/>
    <w:rsid w:val="009211C4"/>
    <w:rsid w:val="00922D2B"/>
    <w:rsid w:val="00935AEB"/>
    <w:rsid w:val="00952E8D"/>
    <w:rsid w:val="00970A89"/>
    <w:rsid w:val="00971B1C"/>
    <w:rsid w:val="009741BA"/>
    <w:rsid w:val="00987CEF"/>
    <w:rsid w:val="009B1F25"/>
    <w:rsid w:val="009C2797"/>
    <w:rsid w:val="009D39A6"/>
    <w:rsid w:val="009D4B97"/>
    <w:rsid w:val="009F226E"/>
    <w:rsid w:val="009F49B8"/>
    <w:rsid w:val="00A179E4"/>
    <w:rsid w:val="00A22871"/>
    <w:rsid w:val="00A417EB"/>
    <w:rsid w:val="00A50763"/>
    <w:rsid w:val="00AA5E21"/>
    <w:rsid w:val="00AB0BC7"/>
    <w:rsid w:val="00AC0DCE"/>
    <w:rsid w:val="00AD4D46"/>
    <w:rsid w:val="00AE009F"/>
    <w:rsid w:val="00AE56D6"/>
    <w:rsid w:val="00AF4996"/>
    <w:rsid w:val="00AF6C0B"/>
    <w:rsid w:val="00B1086C"/>
    <w:rsid w:val="00B108BD"/>
    <w:rsid w:val="00B23904"/>
    <w:rsid w:val="00B27DB5"/>
    <w:rsid w:val="00B3281C"/>
    <w:rsid w:val="00B41E60"/>
    <w:rsid w:val="00B44410"/>
    <w:rsid w:val="00B46A95"/>
    <w:rsid w:val="00B50D90"/>
    <w:rsid w:val="00B5374D"/>
    <w:rsid w:val="00B76BEE"/>
    <w:rsid w:val="00B8344C"/>
    <w:rsid w:val="00B8559C"/>
    <w:rsid w:val="00BA2719"/>
    <w:rsid w:val="00BA4301"/>
    <w:rsid w:val="00BA74A7"/>
    <w:rsid w:val="00BA77BF"/>
    <w:rsid w:val="00BD1290"/>
    <w:rsid w:val="00BD613C"/>
    <w:rsid w:val="00BF4ACB"/>
    <w:rsid w:val="00BF6BEE"/>
    <w:rsid w:val="00C028BF"/>
    <w:rsid w:val="00C10846"/>
    <w:rsid w:val="00C13483"/>
    <w:rsid w:val="00C551D2"/>
    <w:rsid w:val="00C56249"/>
    <w:rsid w:val="00C64F92"/>
    <w:rsid w:val="00C71EA6"/>
    <w:rsid w:val="00C746AC"/>
    <w:rsid w:val="00C75A49"/>
    <w:rsid w:val="00CA5E59"/>
    <w:rsid w:val="00CD7147"/>
    <w:rsid w:val="00CF2968"/>
    <w:rsid w:val="00CF4CF9"/>
    <w:rsid w:val="00D12DDA"/>
    <w:rsid w:val="00D27B13"/>
    <w:rsid w:val="00D31C1B"/>
    <w:rsid w:val="00D337D8"/>
    <w:rsid w:val="00D4100F"/>
    <w:rsid w:val="00D41EA6"/>
    <w:rsid w:val="00D42F27"/>
    <w:rsid w:val="00D56088"/>
    <w:rsid w:val="00D75A98"/>
    <w:rsid w:val="00D82839"/>
    <w:rsid w:val="00D84B25"/>
    <w:rsid w:val="00D86396"/>
    <w:rsid w:val="00D86CF8"/>
    <w:rsid w:val="00D86E99"/>
    <w:rsid w:val="00DB123A"/>
    <w:rsid w:val="00DC57B4"/>
    <w:rsid w:val="00DE2ED7"/>
    <w:rsid w:val="00DF79B1"/>
    <w:rsid w:val="00E00BBA"/>
    <w:rsid w:val="00E02B64"/>
    <w:rsid w:val="00E07262"/>
    <w:rsid w:val="00E52358"/>
    <w:rsid w:val="00E53C46"/>
    <w:rsid w:val="00E61038"/>
    <w:rsid w:val="00E6352E"/>
    <w:rsid w:val="00E65FB7"/>
    <w:rsid w:val="00E672A8"/>
    <w:rsid w:val="00E75366"/>
    <w:rsid w:val="00E81790"/>
    <w:rsid w:val="00E82696"/>
    <w:rsid w:val="00E864B9"/>
    <w:rsid w:val="00E87C58"/>
    <w:rsid w:val="00EA0EFE"/>
    <w:rsid w:val="00EB21C1"/>
    <w:rsid w:val="00EC1E44"/>
    <w:rsid w:val="00EE12EB"/>
    <w:rsid w:val="00EE714F"/>
    <w:rsid w:val="00EE7326"/>
    <w:rsid w:val="00EE750C"/>
    <w:rsid w:val="00EE7B64"/>
    <w:rsid w:val="00EF5AD3"/>
    <w:rsid w:val="00F034FD"/>
    <w:rsid w:val="00F03EEC"/>
    <w:rsid w:val="00F142A8"/>
    <w:rsid w:val="00F21327"/>
    <w:rsid w:val="00F220F4"/>
    <w:rsid w:val="00F23E16"/>
    <w:rsid w:val="00F27A50"/>
    <w:rsid w:val="00F30D61"/>
    <w:rsid w:val="00F347D1"/>
    <w:rsid w:val="00F40421"/>
    <w:rsid w:val="00F75B88"/>
    <w:rsid w:val="00F86580"/>
    <w:rsid w:val="00F9142B"/>
    <w:rsid w:val="00FA0477"/>
    <w:rsid w:val="00FA2C32"/>
    <w:rsid w:val="00FB280E"/>
    <w:rsid w:val="00FC659D"/>
    <w:rsid w:val="00FD14FB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A207632"/>
  <w15:docId w15:val="{E4D0DF12-E8B1-463B-A778-EBB308BA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724B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724B5"/>
    <w:rPr>
      <w:b/>
      <w:bCs/>
    </w:rPr>
  </w:style>
  <w:style w:type="character" w:customStyle="1" w:styleId="apple-converted-space">
    <w:name w:val="apple-converted-space"/>
    <w:basedOn w:val="Fuentedeprrafopredeter"/>
    <w:rsid w:val="0047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AB58-39A8-4735-BF25-3FA801C5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69</cp:revision>
  <cp:lastPrinted>2019-12-05T09:31:00Z</cp:lastPrinted>
  <dcterms:created xsi:type="dcterms:W3CDTF">2019-11-18T07:38:00Z</dcterms:created>
  <dcterms:modified xsi:type="dcterms:W3CDTF">2019-12-05T09:36:00Z</dcterms:modified>
</cp:coreProperties>
</file>