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AB" w:rsidRDefault="009A36C8" w:rsidP="004A4DAB">
      <w:pPr>
        <w:jc w:val="center"/>
      </w:pPr>
      <w:r>
        <w:rPr>
          <w:rFonts w:asciiTheme="majorHAnsi" w:eastAsiaTheme="minorHAnsi" w:hAnsiTheme="majorHAnsi" w:cstheme="majorHAnsi"/>
          <w:bCs/>
          <w:noProof/>
          <w:color w:val="000000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-259213</wp:posOffset>
            </wp:positionV>
            <wp:extent cx="7270115" cy="675640"/>
            <wp:effectExtent l="0" t="0" r="6985" b="0"/>
            <wp:wrapSquare wrapText="bothSides"/>
            <wp:docPr id="1" name="Imagen 9" descr="C:\Users\pintx\AppData\Local\Microsoft\Windows\INetCache\Content.Word\banner logos_SYFR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ntx\AppData\Local\Microsoft\Windows\INetCache\Content.Word\banner logos_SYFR_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B19" w:rsidRDefault="00CA2B19" w:rsidP="004A4DAB">
      <w:pPr>
        <w:jc w:val="center"/>
      </w:pPr>
      <w:r w:rsidRPr="00BE2C25">
        <w:rPr>
          <w:rFonts w:ascii="Tahoma" w:hAnsi="Tahoma" w:cs="Tahoma"/>
          <w:b/>
          <w:color w:val="18675A"/>
        </w:rPr>
        <w:t>#</w:t>
      </w:r>
      <w:proofErr w:type="spellStart"/>
      <w:r w:rsidRPr="00BE2C25">
        <w:rPr>
          <w:rFonts w:ascii="Tahoma" w:hAnsi="Tahoma" w:cs="Tahoma"/>
          <w:b/>
        </w:rPr>
        <w:t>SiYoFueraRico</w:t>
      </w:r>
      <w:proofErr w:type="spellEnd"/>
      <w:r>
        <w:rPr>
          <w:rFonts w:ascii="Tahoma" w:hAnsi="Tahoma" w:cs="Tahoma"/>
          <w:b/>
        </w:rPr>
        <w:t xml:space="preserve">   </w:t>
      </w:r>
      <w:r w:rsidRPr="00BE2C25">
        <w:rPr>
          <w:rFonts w:ascii="Tahoma" w:hAnsi="Tahoma" w:cs="Tahoma"/>
          <w:b/>
          <w:color w:val="18675A"/>
        </w:rPr>
        <w:t>#</w:t>
      </w:r>
      <w:r w:rsidRPr="00BE2C25">
        <w:rPr>
          <w:rFonts w:ascii="Tahoma" w:hAnsi="Tahoma" w:cs="Tahoma"/>
          <w:b/>
        </w:rPr>
        <w:t>SYFR</w:t>
      </w:r>
    </w:p>
    <w:p w:rsidR="009736AB" w:rsidRDefault="009736AB" w:rsidP="004A4DAB">
      <w:pPr>
        <w:jc w:val="center"/>
      </w:pPr>
    </w:p>
    <w:p w:rsidR="00CA2B19" w:rsidRDefault="00203F15" w:rsidP="00295EA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066434" cy="1807028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y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890" cy="18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C4" w:rsidRDefault="004647C4" w:rsidP="00295EA0">
      <w:pPr>
        <w:jc w:val="center"/>
      </w:pPr>
    </w:p>
    <w:p w:rsidR="004647C4" w:rsidRDefault="004647C4" w:rsidP="00295EA0">
      <w:pPr>
        <w:jc w:val="center"/>
      </w:pPr>
    </w:p>
    <w:p w:rsidR="004647C4" w:rsidRPr="00465B61" w:rsidRDefault="004647C4" w:rsidP="004647C4">
      <w:pPr>
        <w:shd w:val="clear" w:color="auto" w:fill="23675F"/>
        <w:jc w:val="center"/>
        <w:rPr>
          <w:rFonts w:ascii="Tahoma" w:hAnsi="Tahoma" w:cs="Tahoma"/>
          <w:b/>
          <w:color w:val="FFFFFF" w:themeColor="background1"/>
          <w:sz w:val="72"/>
          <w:szCs w:val="60"/>
        </w:rPr>
      </w:pPr>
      <w:r w:rsidRPr="00465B61">
        <w:rPr>
          <w:rFonts w:ascii="Tahoma" w:hAnsi="Tahoma" w:cs="Tahoma"/>
          <w:b/>
          <w:color w:val="FFFFFF" w:themeColor="background1"/>
          <w:sz w:val="72"/>
          <w:szCs w:val="60"/>
        </w:rPr>
        <w:t xml:space="preserve">1 </w:t>
      </w:r>
      <w:r>
        <w:rPr>
          <w:rFonts w:ascii="Tahoma" w:hAnsi="Tahoma" w:cs="Tahoma"/>
          <w:b/>
          <w:color w:val="FFFFFF" w:themeColor="background1"/>
          <w:sz w:val="72"/>
          <w:szCs w:val="60"/>
        </w:rPr>
        <w:t>MILLÓN DE ESPECTADORES</w:t>
      </w:r>
    </w:p>
    <w:p w:rsidR="00941689" w:rsidRDefault="00941689" w:rsidP="00295EA0">
      <w:pPr>
        <w:jc w:val="center"/>
      </w:pPr>
    </w:p>
    <w:p w:rsidR="00484412" w:rsidRDefault="00B128F9" w:rsidP="00DC0130">
      <w:pPr>
        <w:jc w:val="center"/>
        <w:rPr>
          <w:rFonts w:ascii="Tahoma" w:eastAsiaTheme="minorHAnsi" w:hAnsi="Tahoma" w:cs="Tahoma"/>
          <w:b/>
          <w:color w:val="000000"/>
          <w:sz w:val="72"/>
          <w:szCs w:val="52"/>
        </w:rPr>
      </w:pPr>
      <w:r w:rsidRPr="007E5AEF">
        <w:rPr>
          <w:rFonts w:ascii="Tahoma" w:eastAsiaTheme="minorHAnsi" w:hAnsi="Tahoma" w:cs="Tahoma"/>
          <w:b/>
          <w:color w:val="000000"/>
          <w:sz w:val="72"/>
          <w:szCs w:val="52"/>
        </w:rPr>
        <w:t>‘SI YO FUERA RICO’</w:t>
      </w:r>
      <w:r w:rsidR="005B2829">
        <w:rPr>
          <w:rFonts w:ascii="Tahoma" w:eastAsiaTheme="minorHAnsi" w:hAnsi="Tahoma" w:cs="Tahoma"/>
          <w:b/>
          <w:color w:val="000000"/>
          <w:sz w:val="72"/>
          <w:szCs w:val="52"/>
        </w:rPr>
        <w:t>,</w:t>
      </w:r>
      <w:r w:rsidRPr="007E5AEF">
        <w:rPr>
          <w:rFonts w:ascii="Tahoma" w:eastAsiaTheme="minorHAnsi" w:hAnsi="Tahoma" w:cs="Tahoma"/>
          <w:b/>
          <w:color w:val="000000"/>
          <w:sz w:val="72"/>
          <w:szCs w:val="52"/>
        </w:rPr>
        <w:t xml:space="preserve"> </w:t>
      </w:r>
      <w:r w:rsidR="007E5AEF" w:rsidRPr="007E5AEF">
        <w:rPr>
          <w:rFonts w:ascii="Tahoma" w:eastAsiaTheme="minorHAnsi" w:hAnsi="Tahoma" w:cs="Tahoma"/>
          <w:b/>
          <w:color w:val="000000"/>
          <w:sz w:val="72"/>
          <w:szCs w:val="52"/>
        </w:rPr>
        <w:t xml:space="preserve">TAMBIÉN MILLONARIA EN </w:t>
      </w:r>
      <w:r w:rsidR="00681CBE" w:rsidRPr="007E5AEF">
        <w:rPr>
          <w:rFonts w:ascii="Tahoma" w:eastAsiaTheme="minorHAnsi" w:hAnsi="Tahoma" w:cs="Tahoma"/>
          <w:b/>
          <w:color w:val="000000"/>
          <w:sz w:val="72"/>
          <w:szCs w:val="52"/>
        </w:rPr>
        <w:t>ESPECTADORES</w:t>
      </w:r>
    </w:p>
    <w:p w:rsidR="00DC0130" w:rsidRPr="00DC0130" w:rsidRDefault="00DC0130" w:rsidP="00DC0130">
      <w:pPr>
        <w:jc w:val="center"/>
        <w:rPr>
          <w:rFonts w:asciiTheme="majorHAnsi" w:eastAsiaTheme="minorHAnsi" w:hAnsiTheme="majorHAnsi" w:cstheme="majorHAnsi"/>
          <w:b/>
          <w:color w:val="000000"/>
          <w:sz w:val="28"/>
          <w:szCs w:val="28"/>
        </w:rPr>
      </w:pPr>
    </w:p>
    <w:p w:rsidR="006144D9" w:rsidRPr="007F2C15" w:rsidRDefault="001E1F3F" w:rsidP="00371686">
      <w:pPr>
        <w:pStyle w:val="Prrafodelista"/>
        <w:numPr>
          <w:ilvl w:val="0"/>
          <w:numId w:val="6"/>
        </w:numPr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 w:rsidRPr="007F2C1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1,2MM€ </w:t>
      </w:r>
      <w:r w:rsidR="005640B5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en</w:t>
      </w:r>
      <w:r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</w:t>
      </w:r>
      <w:r w:rsidR="00FA73A2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su </w:t>
      </w:r>
      <w:r w:rsidR="003E741C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tercer </w:t>
      </w:r>
      <w:r w:rsidR="00A63BC3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fin de semana</w:t>
      </w:r>
      <w:r w:rsidR="009407B1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en</w:t>
      </w:r>
      <w:r w:rsidR="00FA73A2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cines</w:t>
      </w:r>
      <w:r w:rsidR="009407B1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</w:t>
      </w:r>
      <w:r w:rsidR="00A63BC3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con un </w:t>
      </w:r>
      <w:r w:rsidR="005B31EA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acumulado </w:t>
      </w:r>
      <w:r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total de 6,4MM€</w:t>
      </w:r>
      <w:r w:rsidR="009407B1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en 3</w:t>
      </w:r>
      <w:r w:rsidR="00A63BC3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81</w:t>
      </w:r>
      <w:r w:rsidR="009407B1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salas y </w:t>
      </w:r>
      <w:r w:rsidR="00A63BC3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437</w:t>
      </w:r>
      <w:r w:rsidR="009407B1"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pantallas</w:t>
      </w:r>
    </w:p>
    <w:p w:rsidR="007E5AEF" w:rsidRPr="007E5AEF" w:rsidRDefault="007E5AEF" w:rsidP="006144D9">
      <w:pPr>
        <w:pStyle w:val="Prrafodelista"/>
        <w:ind w:left="567"/>
        <w:jc w:val="center"/>
        <w:rPr>
          <w:rFonts w:ascii="Tahoma" w:eastAsiaTheme="minorHAnsi" w:hAnsi="Tahoma" w:cs="Tahoma"/>
          <w:b/>
          <w:bCs/>
          <w:caps/>
          <w:color w:val="000000"/>
          <w:sz w:val="20"/>
          <w:szCs w:val="32"/>
        </w:rPr>
      </w:pP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softHyphen/>
      </w: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softHyphen/>
      </w: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softHyphen/>
      </w: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softHyphen/>
      </w: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softHyphen/>
      </w:r>
    </w:p>
    <w:p w:rsidR="006144D9" w:rsidRPr="009407B1" w:rsidRDefault="006C5AFE" w:rsidP="009407B1">
      <w:pPr>
        <w:pStyle w:val="Prrafodelista"/>
        <w:numPr>
          <w:ilvl w:val="0"/>
          <w:numId w:val="6"/>
        </w:numPr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más de 1mM </w:t>
      </w:r>
      <w:r w:rsidR="004647C4" w:rsidRPr="007E5AEF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de espectadores</w:t>
      </w:r>
    </w:p>
    <w:p w:rsidR="007E5AEF" w:rsidRPr="007E5AEF" w:rsidRDefault="007E5AEF" w:rsidP="007E5AEF">
      <w:pPr>
        <w:pStyle w:val="Prrafodelista"/>
        <w:ind w:left="567"/>
        <w:rPr>
          <w:rFonts w:ascii="Tahoma" w:eastAsiaTheme="minorHAnsi" w:hAnsi="Tahoma" w:cs="Tahoma"/>
          <w:b/>
          <w:bCs/>
          <w:caps/>
          <w:color w:val="000000"/>
          <w:sz w:val="20"/>
          <w:szCs w:val="32"/>
        </w:rPr>
      </w:pPr>
    </w:p>
    <w:p w:rsidR="004647C4" w:rsidRPr="007E5AEF" w:rsidRDefault="004647C4" w:rsidP="007E5AEF">
      <w:pPr>
        <w:pStyle w:val="Prrafodelista"/>
        <w:numPr>
          <w:ilvl w:val="0"/>
          <w:numId w:val="6"/>
        </w:numPr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 w:rsidRPr="007E5AEF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Número 1 y mejor estreno </w:t>
      </w:r>
    </w:p>
    <w:p w:rsidR="004647C4" w:rsidRPr="00B11598" w:rsidRDefault="004647C4" w:rsidP="00B11598">
      <w:pPr>
        <w:ind w:left="360"/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 w:rsidRPr="00B11598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español en su debut</w:t>
      </w:r>
    </w:p>
    <w:p w:rsidR="007E5AEF" w:rsidRPr="007E5AEF" w:rsidRDefault="007E5AEF" w:rsidP="007E5AEF">
      <w:pPr>
        <w:pStyle w:val="Prrafodelista"/>
        <w:ind w:left="567"/>
        <w:rPr>
          <w:rFonts w:ascii="Tahoma" w:eastAsiaTheme="minorHAnsi" w:hAnsi="Tahoma" w:cs="Tahoma"/>
          <w:b/>
          <w:bCs/>
          <w:caps/>
          <w:color w:val="000000"/>
          <w:sz w:val="20"/>
          <w:szCs w:val="32"/>
        </w:rPr>
      </w:pPr>
    </w:p>
    <w:p w:rsidR="006144D9" w:rsidRPr="006144D9" w:rsidRDefault="006144D9" w:rsidP="006144D9">
      <w:pPr>
        <w:pStyle w:val="Prrafodelista"/>
        <w:numPr>
          <w:ilvl w:val="0"/>
          <w:numId w:val="6"/>
        </w:numPr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 w:rsidRP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afianzada en el </w:t>
      </w:r>
      <w:r w:rsidR="004647C4" w:rsidRP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Top </w:t>
      </w:r>
      <w:r w:rsidR="006C5AFE" w:rsidRP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2</w:t>
      </w:r>
      <w:r w:rsidR="004647C4" w:rsidRP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</w:t>
      </w:r>
      <w:r w:rsidR="006C5AFE" w:rsidRP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en su 2ª y 3ª semana</w:t>
      </w:r>
      <w:r w:rsidRP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, siendo en ambas la película </w:t>
      </w:r>
    </w:p>
    <w:p w:rsidR="006144D9" w:rsidRPr="006144D9" w:rsidRDefault="00894160" w:rsidP="006144D9">
      <w:pPr>
        <w:pStyle w:val="Prrafodelista"/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 w:rsidRPr="00654CB5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con mejor mantenimiento</w:t>
      </w:r>
      <w:r w:rsidR="006144D9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 xml:space="preserve"> del top 20</w:t>
      </w:r>
    </w:p>
    <w:p w:rsidR="00B11598" w:rsidRPr="00B11598" w:rsidRDefault="00B11598" w:rsidP="006144D9">
      <w:pPr>
        <w:rPr>
          <w:rFonts w:ascii="Tahoma" w:eastAsiaTheme="minorHAnsi" w:hAnsi="Tahoma" w:cs="Tahoma"/>
          <w:b/>
          <w:bCs/>
          <w:caps/>
          <w:color w:val="000000"/>
          <w:sz w:val="20"/>
          <w:szCs w:val="32"/>
        </w:rPr>
      </w:pPr>
    </w:p>
    <w:p w:rsidR="00B11598" w:rsidRDefault="00B11598" w:rsidP="00B11598">
      <w:pPr>
        <w:pStyle w:val="Prrafodelista"/>
        <w:numPr>
          <w:ilvl w:val="0"/>
          <w:numId w:val="6"/>
        </w:numPr>
        <w:jc w:val="center"/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  <w:r w:rsidRPr="00B11598"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EL DINERO NO DA LA FELICIDAD</w:t>
      </w:r>
      <w: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  <w:t>, PERO LA ACOGIDA SÍ</w:t>
      </w:r>
    </w:p>
    <w:p w:rsidR="00B11598" w:rsidRPr="009407B1" w:rsidRDefault="00B11598" w:rsidP="009407B1">
      <w:pPr>
        <w:rPr>
          <w:rFonts w:ascii="Tahoma" w:eastAsiaTheme="minorHAnsi" w:hAnsi="Tahoma" w:cs="Tahoma"/>
          <w:b/>
          <w:bCs/>
          <w:caps/>
          <w:color w:val="000000"/>
          <w:sz w:val="32"/>
          <w:szCs w:val="32"/>
        </w:rPr>
      </w:pPr>
    </w:p>
    <w:p w:rsidR="00926C5D" w:rsidRPr="009407B1" w:rsidRDefault="00B11598" w:rsidP="009407B1">
      <w:pPr>
        <w:jc w:val="center"/>
        <w:rPr>
          <w:rFonts w:ascii="Tahoma" w:eastAsiaTheme="minorHAnsi" w:hAnsi="Tahoma" w:cs="Tahoma"/>
          <w:b/>
          <w:bCs/>
          <w:caps/>
          <w:color w:val="20695F"/>
          <w:sz w:val="52"/>
          <w:szCs w:val="32"/>
        </w:rPr>
      </w:pPr>
      <w:r w:rsidRPr="00B11598">
        <w:rPr>
          <w:rFonts w:ascii="Tahoma" w:eastAsiaTheme="minorHAnsi" w:hAnsi="Tahoma" w:cs="Tahoma"/>
          <w:b/>
          <w:bCs/>
          <w:caps/>
          <w:color w:val="20695F"/>
          <w:sz w:val="52"/>
          <w:szCs w:val="32"/>
        </w:rPr>
        <w:t>¡</w:t>
      </w:r>
      <w:r w:rsidR="006C5AFE">
        <w:rPr>
          <w:rFonts w:ascii="Tahoma" w:eastAsiaTheme="minorHAnsi" w:hAnsi="Tahoma" w:cs="Tahoma"/>
          <w:b/>
          <w:bCs/>
          <w:caps/>
          <w:color w:val="20695F"/>
          <w:sz w:val="52"/>
          <w:szCs w:val="32"/>
          <w:u w:val="single"/>
        </w:rPr>
        <w:t>un millón de gracias</w:t>
      </w:r>
      <w:r w:rsidR="005640B5">
        <w:rPr>
          <w:rFonts w:ascii="Tahoma" w:eastAsiaTheme="minorHAnsi" w:hAnsi="Tahoma" w:cs="Tahoma"/>
          <w:b/>
          <w:bCs/>
          <w:caps/>
          <w:color w:val="20695F"/>
          <w:sz w:val="52"/>
          <w:szCs w:val="32"/>
          <w:u w:val="single"/>
        </w:rPr>
        <w:t>,</w:t>
      </w:r>
      <w:r w:rsidRPr="009F0C53">
        <w:rPr>
          <w:rFonts w:ascii="Tahoma" w:eastAsiaTheme="minorHAnsi" w:hAnsi="Tahoma" w:cs="Tahoma"/>
          <w:b/>
          <w:bCs/>
          <w:caps/>
          <w:color w:val="20695F"/>
          <w:sz w:val="52"/>
          <w:szCs w:val="32"/>
          <w:u w:val="single"/>
        </w:rPr>
        <w:t xml:space="preserve"> ESPECTADORES</w:t>
      </w:r>
      <w:r w:rsidRPr="00B11598">
        <w:rPr>
          <w:rFonts w:ascii="Tahoma" w:eastAsiaTheme="minorHAnsi" w:hAnsi="Tahoma" w:cs="Tahoma"/>
          <w:b/>
          <w:bCs/>
          <w:caps/>
          <w:color w:val="20695F"/>
          <w:sz w:val="52"/>
          <w:szCs w:val="32"/>
        </w:rPr>
        <w:t>!</w:t>
      </w:r>
    </w:p>
    <w:p w:rsidR="00875943" w:rsidRPr="00875943" w:rsidRDefault="00875943" w:rsidP="00DC0130">
      <w:pPr>
        <w:jc w:val="center"/>
        <w:rPr>
          <w:rFonts w:ascii="Tahoma" w:eastAsiaTheme="minorHAnsi" w:hAnsi="Tahoma" w:cs="Tahoma"/>
          <w:b/>
          <w:color w:val="000000"/>
          <w:sz w:val="21"/>
          <w:szCs w:val="21"/>
        </w:rPr>
      </w:pPr>
    </w:p>
    <w:p w:rsidR="003B29D8" w:rsidRPr="003B29D8" w:rsidRDefault="00875943" w:rsidP="00926C5D">
      <w:pPr>
        <w:rPr>
          <w:rFonts w:ascii="Tahoma" w:eastAsiaTheme="minorHAnsi" w:hAnsi="Tahoma" w:cs="Tahoma"/>
          <w:b/>
          <w:color w:val="000000"/>
          <w:sz w:val="36"/>
          <w:szCs w:val="36"/>
        </w:rPr>
      </w:pPr>
      <w:r>
        <w:rPr>
          <w:rFonts w:ascii="Tahoma" w:eastAsiaTheme="minorHAnsi" w:hAnsi="Tahoma" w:cs="Tahoma"/>
          <w:b/>
          <w:noProof/>
          <w:color w:val="000000"/>
          <w:sz w:val="36"/>
          <w:szCs w:val="36"/>
          <w:lang w:eastAsia="es-ES"/>
        </w:rPr>
        <w:drawing>
          <wp:inline distT="0" distB="0" distL="0" distR="0">
            <wp:extent cx="5396865" cy="2257425"/>
            <wp:effectExtent l="0" t="0" r="635" b="3175"/>
            <wp:docPr id="7" name="Imagen 7" descr="Imagen que contiene persona, cielo, agua, ex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_YO_FUERA_RICO_FOTO_FIJA_SEMANA4_7_NOV_SEC_100_2L3A2545_e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80" w:rsidRPr="00295EA0" w:rsidRDefault="00565480" w:rsidP="00295EA0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484412" w:rsidRPr="00875943" w:rsidRDefault="00484412" w:rsidP="00092116">
      <w:pPr>
        <w:jc w:val="both"/>
        <w:rPr>
          <w:rFonts w:asciiTheme="majorHAnsi" w:eastAsiaTheme="minorHAnsi" w:hAnsiTheme="majorHAnsi" w:cstheme="majorHAnsi"/>
          <w:i/>
          <w:color w:val="000000"/>
          <w:sz w:val="2"/>
          <w:szCs w:val="2"/>
        </w:rPr>
      </w:pPr>
    </w:p>
    <w:p w:rsidR="00484412" w:rsidRDefault="00484412" w:rsidP="00484412">
      <w:pPr>
        <w:jc w:val="center"/>
        <w:rPr>
          <w:rFonts w:asciiTheme="majorHAnsi" w:eastAsiaTheme="minorHAnsi" w:hAnsiTheme="majorHAnsi" w:cstheme="majorHAnsi"/>
          <w:i/>
          <w:color w:val="000000"/>
        </w:rPr>
      </w:pPr>
      <w:r>
        <w:rPr>
          <w:rFonts w:asciiTheme="majorHAnsi" w:eastAsiaTheme="minorHAnsi" w:hAnsiTheme="majorHAnsi" w:cstheme="majorHAnsi"/>
          <w:i/>
          <w:color w:val="000000"/>
        </w:rPr>
        <w:t xml:space="preserve">Fuente: </w:t>
      </w:r>
      <w:proofErr w:type="spellStart"/>
      <w:r>
        <w:rPr>
          <w:rFonts w:asciiTheme="majorHAnsi" w:eastAsiaTheme="minorHAnsi" w:hAnsiTheme="majorHAnsi" w:cstheme="majorHAnsi"/>
          <w:i/>
          <w:color w:val="000000"/>
        </w:rPr>
        <w:t>Rentrak</w:t>
      </w:r>
      <w:proofErr w:type="spellEnd"/>
    </w:p>
    <w:p w:rsidR="003B29D8" w:rsidRPr="007E5AEF" w:rsidRDefault="003B29D8" w:rsidP="00092116">
      <w:pPr>
        <w:jc w:val="both"/>
        <w:rPr>
          <w:rFonts w:asciiTheme="majorHAnsi" w:eastAsiaTheme="minorHAnsi" w:hAnsiTheme="majorHAnsi" w:cstheme="majorHAnsi"/>
          <w:color w:val="000000"/>
        </w:rPr>
      </w:pPr>
    </w:p>
    <w:p w:rsidR="00484412" w:rsidRDefault="00A63BC3" w:rsidP="00092116">
      <w:pPr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5377815" cy="0"/>
                <wp:effectExtent l="22860" t="1905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1867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8DF3" id="Lin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pt,9.65pt" to="42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" strokecolor="#18675a" strokeweight="2.5pt">
                <v:stroke joinstyle="miter"/>
                <o:lock v:ext="edit" shapetype="f"/>
              </v:line>
            </w:pict>
          </mc:Fallback>
        </mc:AlternateContent>
      </w:r>
    </w:p>
    <w:p w:rsidR="00926C5D" w:rsidRPr="00926C5D" w:rsidRDefault="00926C5D" w:rsidP="00092116">
      <w:pPr>
        <w:jc w:val="both"/>
        <w:rPr>
          <w:rFonts w:asciiTheme="majorHAnsi" w:eastAsiaTheme="minorHAnsi" w:hAnsiTheme="majorHAnsi" w:cstheme="majorHAnsi"/>
          <w:color w:val="000000"/>
          <w:sz w:val="32"/>
        </w:rPr>
      </w:pPr>
    </w:p>
    <w:p w:rsidR="004B603C" w:rsidRPr="00092116" w:rsidRDefault="004B603C" w:rsidP="004B603C">
      <w:pPr>
        <w:jc w:val="both"/>
        <w:rPr>
          <w:rFonts w:asciiTheme="majorHAnsi" w:eastAsiaTheme="minorHAnsi" w:hAnsiTheme="majorHAnsi" w:cstheme="majorHAnsi"/>
          <w:color w:val="000000"/>
        </w:rPr>
      </w:pPr>
      <w:r w:rsidRPr="00DD1044">
        <w:rPr>
          <w:rFonts w:asciiTheme="majorHAnsi" w:eastAsiaTheme="minorHAnsi" w:hAnsiTheme="majorHAnsi" w:cstheme="majorHAnsi"/>
          <w:color w:val="000000"/>
        </w:rPr>
        <w:t xml:space="preserve">Dirigida por </w:t>
      </w:r>
      <w:r w:rsidRPr="00DD1044">
        <w:rPr>
          <w:rFonts w:asciiTheme="majorHAnsi" w:eastAsiaTheme="minorHAnsi" w:hAnsiTheme="majorHAnsi" w:cstheme="majorHAnsi"/>
          <w:b/>
          <w:color w:val="000000"/>
        </w:rPr>
        <w:t>Álvaro Fernández-Armero</w:t>
      </w:r>
      <w:r w:rsidRPr="00DD1044">
        <w:rPr>
          <w:rFonts w:asciiTheme="majorHAnsi" w:eastAsiaTheme="minorHAnsi" w:hAnsiTheme="majorHAnsi" w:cstheme="majorHAnsi"/>
          <w:color w:val="000000"/>
        </w:rPr>
        <w:t xml:space="preserve"> y escrita por el propio Fernández-Armero junto a </w:t>
      </w:r>
      <w:r w:rsidRPr="00DD1044">
        <w:rPr>
          <w:rFonts w:asciiTheme="majorHAnsi" w:eastAsiaTheme="minorHAnsi" w:hAnsiTheme="majorHAnsi" w:cstheme="majorHAnsi"/>
          <w:b/>
          <w:color w:val="000000"/>
        </w:rPr>
        <w:t>Ángela Armero</w:t>
      </w:r>
      <w:r w:rsidRPr="00DD1044">
        <w:rPr>
          <w:rFonts w:asciiTheme="majorHAnsi" w:eastAsiaTheme="minorHAnsi" w:hAnsiTheme="majorHAnsi" w:cstheme="majorHAnsi"/>
          <w:color w:val="000000"/>
        </w:rPr>
        <w:t xml:space="preserve"> y </w:t>
      </w:r>
      <w:r w:rsidRPr="00DD1044">
        <w:rPr>
          <w:rFonts w:asciiTheme="majorHAnsi" w:eastAsiaTheme="minorHAnsi" w:hAnsiTheme="majorHAnsi" w:cstheme="majorHAnsi"/>
          <w:b/>
          <w:color w:val="000000"/>
        </w:rPr>
        <w:t>Tom Fernández</w:t>
      </w:r>
      <w:r w:rsidRPr="00DD1044">
        <w:rPr>
          <w:rFonts w:asciiTheme="majorHAnsi" w:eastAsiaTheme="minorHAnsi" w:hAnsiTheme="majorHAnsi" w:cstheme="majorHAnsi"/>
          <w:color w:val="000000"/>
        </w:rPr>
        <w:t xml:space="preserve">, </w:t>
      </w:r>
      <w:r w:rsidRPr="00565480">
        <w:rPr>
          <w:rFonts w:asciiTheme="majorHAnsi" w:eastAsiaTheme="minorHAnsi" w:hAnsiTheme="majorHAnsi" w:cstheme="majorHAnsi"/>
          <w:i/>
          <w:color w:val="000000"/>
        </w:rPr>
        <w:t>Si yo fuera rico</w:t>
      </w:r>
      <w:r>
        <w:rPr>
          <w:rFonts w:asciiTheme="majorHAnsi" w:eastAsiaTheme="minorHAnsi" w:hAnsiTheme="majorHAnsi" w:cstheme="majorHAnsi"/>
          <w:color w:val="000000"/>
        </w:rPr>
        <w:t xml:space="preserve"> está protagonizada por </w:t>
      </w:r>
      <w:r w:rsidRPr="002A5788">
        <w:rPr>
          <w:rFonts w:asciiTheme="majorHAnsi" w:eastAsiaTheme="minorHAnsi" w:hAnsiTheme="majorHAnsi" w:cstheme="majorHAnsi"/>
          <w:b/>
          <w:color w:val="000000"/>
        </w:rPr>
        <w:t>Álex García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2A5788">
        <w:rPr>
          <w:rFonts w:asciiTheme="majorHAnsi" w:eastAsiaTheme="minorHAnsi" w:hAnsiTheme="majorHAnsi" w:cstheme="majorHAnsi"/>
          <w:b/>
          <w:color w:val="000000"/>
        </w:rPr>
        <w:t>Alexandra Jiménez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FD1960">
        <w:rPr>
          <w:rFonts w:asciiTheme="majorHAnsi" w:eastAsiaTheme="minorHAnsi" w:hAnsiTheme="majorHAnsi" w:cstheme="majorHAnsi"/>
          <w:b/>
          <w:color w:val="000000"/>
        </w:rPr>
        <w:t>Jordi Sánchez,</w:t>
      </w:r>
      <w:r>
        <w:rPr>
          <w:rFonts w:asciiTheme="majorHAnsi" w:eastAsiaTheme="minorHAnsi" w:hAnsiTheme="majorHAnsi" w:cstheme="majorHAnsi"/>
          <w:color w:val="000000"/>
        </w:rPr>
        <w:t xml:space="preserve"> </w:t>
      </w:r>
      <w:r w:rsidRPr="002A5788">
        <w:rPr>
          <w:rFonts w:asciiTheme="majorHAnsi" w:eastAsiaTheme="minorHAnsi" w:hAnsiTheme="majorHAnsi" w:cstheme="majorHAnsi"/>
          <w:b/>
          <w:color w:val="000000"/>
        </w:rPr>
        <w:t>Adrián Lastra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2A5788">
        <w:rPr>
          <w:rFonts w:asciiTheme="majorHAnsi" w:eastAsiaTheme="minorHAnsi" w:hAnsiTheme="majorHAnsi" w:cstheme="majorHAnsi"/>
          <w:b/>
          <w:color w:val="000000"/>
        </w:rPr>
        <w:t>Diego Martín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2A5788">
        <w:rPr>
          <w:rFonts w:asciiTheme="majorHAnsi" w:eastAsiaTheme="minorHAnsi" w:hAnsiTheme="majorHAnsi" w:cstheme="majorHAnsi"/>
          <w:b/>
          <w:color w:val="000000"/>
        </w:rPr>
        <w:t>Franky Martín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2A5788">
        <w:rPr>
          <w:rFonts w:asciiTheme="majorHAnsi" w:eastAsiaTheme="minorHAnsi" w:hAnsiTheme="majorHAnsi" w:cstheme="majorHAnsi"/>
          <w:b/>
          <w:color w:val="000000"/>
        </w:rPr>
        <w:t>Bárbara Santa-Cruz</w:t>
      </w:r>
      <w:r>
        <w:rPr>
          <w:rFonts w:asciiTheme="majorHAnsi" w:eastAsiaTheme="minorHAnsi" w:hAnsiTheme="majorHAnsi" w:cstheme="majorHAnsi"/>
          <w:b/>
          <w:color w:val="000000"/>
        </w:rPr>
        <w:t xml:space="preserve"> </w:t>
      </w:r>
      <w:r w:rsidRPr="005C4CD6">
        <w:rPr>
          <w:rFonts w:asciiTheme="majorHAnsi" w:eastAsiaTheme="minorHAnsi" w:hAnsiTheme="majorHAnsi" w:cstheme="majorHAnsi"/>
          <w:color w:val="000000"/>
        </w:rPr>
        <w:t>y</w:t>
      </w:r>
      <w:r>
        <w:rPr>
          <w:rFonts w:asciiTheme="majorHAnsi" w:eastAsiaTheme="minorHAnsi" w:hAnsiTheme="majorHAnsi" w:cstheme="majorHAnsi"/>
          <w:b/>
          <w:color w:val="000000"/>
        </w:rPr>
        <w:t xml:space="preserve"> Gorka </w:t>
      </w:r>
      <w:proofErr w:type="spellStart"/>
      <w:r>
        <w:rPr>
          <w:rFonts w:asciiTheme="majorHAnsi" w:eastAsiaTheme="minorHAnsi" w:hAnsiTheme="majorHAnsi" w:cstheme="majorHAnsi"/>
          <w:b/>
          <w:color w:val="000000"/>
        </w:rPr>
        <w:t>Lasaosa</w:t>
      </w:r>
      <w:proofErr w:type="spellEnd"/>
      <w:r>
        <w:rPr>
          <w:rFonts w:asciiTheme="majorHAnsi" w:eastAsiaTheme="minorHAnsi" w:hAnsiTheme="majorHAnsi" w:cstheme="majorHAnsi"/>
          <w:color w:val="000000"/>
        </w:rPr>
        <w:t xml:space="preserve">. Cuenta, además, con la colaboración especial de </w:t>
      </w:r>
      <w:r w:rsidRPr="002A5788">
        <w:rPr>
          <w:rFonts w:asciiTheme="majorHAnsi" w:eastAsiaTheme="minorHAnsi" w:hAnsiTheme="majorHAnsi" w:cstheme="majorHAnsi"/>
          <w:b/>
          <w:color w:val="000000"/>
        </w:rPr>
        <w:t>Paula Echevarría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BC6880">
        <w:rPr>
          <w:rFonts w:asciiTheme="majorHAnsi" w:eastAsiaTheme="minorHAnsi" w:hAnsiTheme="majorHAnsi" w:cstheme="majorHAnsi"/>
          <w:b/>
          <w:color w:val="000000"/>
        </w:rPr>
        <w:t>Beatriz Rico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156B7B">
        <w:rPr>
          <w:rFonts w:asciiTheme="majorHAnsi" w:eastAsiaTheme="minorHAnsi" w:hAnsiTheme="majorHAnsi" w:cstheme="majorHAnsi"/>
          <w:b/>
          <w:color w:val="000000"/>
        </w:rPr>
        <w:t>Isabel Ordaz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156B7B">
        <w:rPr>
          <w:rFonts w:asciiTheme="majorHAnsi" w:eastAsiaTheme="minorHAnsi" w:hAnsiTheme="majorHAnsi" w:cstheme="majorHAnsi"/>
          <w:b/>
          <w:color w:val="000000"/>
        </w:rPr>
        <w:t xml:space="preserve">Aritz </w:t>
      </w:r>
      <w:proofErr w:type="spellStart"/>
      <w:r w:rsidRPr="00156B7B">
        <w:rPr>
          <w:rFonts w:asciiTheme="majorHAnsi" w:eastAsiaTheme="minorHAnsi" w:hAnsiTheme="majorHAnsi" w:cstheme="majorHAnsi"/>
          <w:b/>
          <w:color w:val="000000"/>
        </w:rPr>
        <w:t>Aranburu</w:t>
      </w:r>
      <w:proofErr w:type="spellEnd"/>
      <w:r>
        <w:rPr>
          <w:rFonts w:asciiTheme="majorHAnsi" w:eastAsiaTheme="minorHAnsi" w:hAnsiTheme="majorHAnsi" w:cstheme="majorHAnsi"/>
          <w:b/>
          <w:color w:val="000000"/>
        </w:rPr>
        <w:t xml:space="preserve"> </w:t>
      </w:r>
      <w:r w:rsidRPr="00BC6880">
        <w:rPr>
          <w:rFonts w:asciiTheme="majorHAnsi" w:eastAsiaTheme="minorHAnsi" w:hAnsiTheme="majorHAnsi" w:cstheme="majorHAnsi"/>
          <w:color w:val="000000"/>
        </w:rPr>
        <w:t>y</w:t>
      </w:r>
      <w:r>
        <w:rPr>
          <w:rFonts w:asciiTheme="majorHAnsi" w:eastAsiaTheme="minorHAnsi" w:hAnsiTheme="majorHAnsi" w:cstheme="majorHAnsi"/>
          <w:b/>
          <w:color w:val="000000"/>
        </w:rPr>
        <w:t xml:space="preserve"> </w:t>
      </w:r>
      <w:r w:rsidRPr="002A5788">
        <w:rPr>
          <w:rFonts w:asciiTheme="majorHAnsi" w:eastAsiaTheme="minorHAnsi" w:hAnsiTheme="majorHAnsi" w:cstheme="majorHAnsi"/>
          <w:b/>
          <w:color w:val="000000"/>
        </w:rPr>
        <w:t>Antonio Resines</w:t>
      </w:r>
      <w:r>
        <w:rPr>
          <w:rFonts w:asciiTheme="majorHAnsi" w:eastAsiaTheme="minorHAnsi" w:hAnsiTheme="majorHAnsi" w:cstheme="majorHAnsi"/>
          <w:color w:val="000000"/>
        </w:rPr>
        <w:t>.</w:t>
      </w:r>
    </w:p>
    <w:p w:rsidR="004B603C" w:rsidRPr="00092116" w:rsidRDefault="004B603C" w:rsidP="004B603C">
      <w:pPr>
        <w:jc w:val="both"/>
        <w:rPr>
          <w:rFonts w:asciiTheme="majorHAnsi" w:eastAsiaTheme="minorHAnsi" w:hAnsiTheme="majorHAnsi" w:cstheme="majorHAnsi"/>
          <w:color w:val="000000"/>
        </w:rPr>
      </w:pPr>
    </w:p>
    <w:p w:rsidR="004B603C" w:rsidRDefault="004B603C" w:rsidP="004B603C">
      <w:pPr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>Una producción de</w:t>
      </w:r>
      <w:r w:rsidRPr="00092116">
        <w:rPr>
          <w:rFonts w:asciiTheme="majorHAnsi" w:eastAsiaTheme="minorHAnsi" w:hAnsiTheme="majorHAnsi" w:cstheme="majorHAnsi"/>
          <w:color w:val="000000"/>
        </w:rPr>
        <w:t xml:space="preserve"> </w:t>
      </w:r>
      <w:r w:rsidRPr="00092116">
        <w:rPr>
          <w:rFonts w:asciiTheme="majorHAnsi" w:eastAsiaTheme="minorHAnsi" w:hAnsiTheme="majorHAnsi" w:cstheme="majorHAnsi"/>
          <w:b/>
          <w:bCs/>
          <w:color w:val="000000"/>
        </w:rPr>
        <w:t xml:space="preserve">Telecinco Cinema, </w:t>
      </w:r>
      <w:proofErr w:type="spellStart"/>
      <w:r>
        <w:rPr>
          <w:rFonts w:asciiTheme="majorHAnsi" w:eastAsiaTheme="minorHAnsi" w:hAnsiTheme="majorHAnsi" w:cstheme="majorHAnsi"/>
          <w:b/>
          <w:bCs/>
          <w:color w:val="000000"/>
        </w:rPr>
        <w:t>Think</w:t>
      </w:r>
      <w:proofErr w:type="spellEnd"/>
      <w:r>
        <w:rPr>
          <w:rFonts w:asciiTheme="majorHAnsi" w:eastAsiaTheme="minorHAnsi" w:hAnsiTheme="majorHAnsi" w:cstheme="majorHAnsi"/>
          <w:b/>
          <w:bCs/>
          <w:color w:val="000000"/>
        </w:rPr>
        <w:t xml:space="preserve"> Studio, Ciudadano </w:t>
      </w:r>
      <w:proofErr w:type="spellStart"/>
      <w:r w:rsidRPr="00092116">
        <w:rPr>
          <w:rFonts w:asciiTheme="majorHAnsi" w:eastAsiaTheme="minorHAnsi" w:hAnsiTheme="majorHAnsi" w:cstheme="majorHAnsi"/>
          <w:b/>
          <w:bCs/>
          <w:color w:val="000000"/>
        </w:rPr>
        <w:t>Ciskul</w:t>
      </w:r>
      <w:proofErr w:type="spellEnd"/>
      <w:r>
        <w:rPr>
          <w:rFonts w:asciiTheme="majorHAnsi" w:eastAsiaTheme="minorHAnsi" w:hAnsiTheme="majorHAnsi" w:cstheme="majorHAnsi"/>
          <w:b/>
          <w:bCs/>
          <w:color w:val="000000"/>
        </w:rPr>
        <w:t xml:space="preserve"> </w:t>
      </w:r>
      <w:r w:rsidRPr="00084D21">
        <w:rPr>
          <w:rFonts w:asciiTheme="majorHAnsi" w:eastAsiaTheme="minorHAnsi" w:hAnsiTheme="majorHAnsi" w:cstheme="majorHAnsi"/>
          <w:bCs/>
          <w:color w:val="000000"/>
        </w:rPr>
        <w:t>y</w:t>
      </w:r>
      <w:r>
        <w:rPr>
          <w:rFonts w:asciiTheme="majorHAnsi" w:eastAsiaTheme="minorHAnsi" w:hAnsiTheme="majorHAnsi" w:cstheme="majorHAnsi"/>
          <w:b/>
          <w:bCs/>
          <w:color w:val="000000"/>
        </w:rPr>
        <w:t xml:space="preserve"> Si yo fuera A.I.E.</w:t>
      </w:r>
      <w:r w:rsidR="008E7307" w:rsidRPr="008E7307">
        <w:rPr>
          <w:rFonts w:asciiTheme="majorHAnsi" w:eastAsiaTheme="minorHAnsi" w:hAnsiTheme="majorHAnsi" w:cstheme="majorHAnsi"/>
          <w:bCs/>
          <w:color w:val="000000"/>
        </w:rPr>
        <w:t>,</w:t>
      </w:r>
      <w:r w:rsidRPr="00092116">
        <w:rPr>
          <w:rFonts w:asciiTheme="majorHAnsi" w:eastAsiaTheme="minorHAnsi" w:hAnsiTheme="majorHAnsi" w:cstheme="majorHAnsi"/>
          <w:b/>
          <w:color w:val="000000"/>
        </w:rPr>
        <w:t xml:space="preserve"> </w:t>
      </w:r>
      <w:r w:rsidRPr="005F3B39">
        <w:rPr>
          <w:rFonts w:asciiTheme="majorHAnsi" w:eastAsiaTheme="minorHAnsi" w:hAnsiTheme="majorHAnsi" w:cstheme="majorHAnsi"/>
          <w:color w:val="000000"/>
        </w:rPr>
        <w:t>con la participación de</w:t>
      </w:r>
      <w:r w:rsidRPr="00092116">
        <w:rPr>
          <w:rFonts w:asciiTheme="majorHAnsi" w:eastAsiaTheme="minorHAnsi" w:hAnsiTheme="majorHAnsi" w:cstheme="majorHAnsi"/>
          <w:b/>
          <w:color w:val="000000"/>
        </w:rPr>
        <w:t xml:space="preserve"> </w:t>
      </w:r>
      <w:r w:rsidRPr="00092116">
        <w:rPr>
          <w:rFonts w:asciiTheme="majorHAnsi" w:eastAsiaTheme="minorHAnsi" w:hAnsiTheme="majorHAnsi" w:cstheme="majorHAnsi"/>
          <w:b/>
          <w:bCs/>
          <w:color w:val="000000"/>
        </w:rPr>
        <w:t>Mediaset España</w:t>
      </w:r>
      <w:r>
        <w:rPr>
          <w:rFonts w:asciiTheme="majorHAnsi" w:eastAsiaTheme="minorHAnsi" w:hAnsiTheme="majorHAnsi" w:cstheme="majorHAnsi"/>
          <w:b/>
          <w:bCs/>
          <w:color w:val="000000"/>
        </w:rPr>
        <w:t>, TF1 Studio</w:t>
      </w:r>
      <w:r>
        <w:rPr>
          <w:rFonts w:asciiTheme="majorHAnsi" w:eastAsiaTheme="minorHAnsi" w:hAnsiTheme="majorHAnsi" w:cstheme="majorHAnsi"/>
          <w:bCs/>
          <w:color w:val="000000"/>
        </w:rPr>
        <w:t>,</w:t>
      </w:r>
      <w:r w:rsidR="00926C5D">
        <w:rPr>
          <w:rFonts w:asciiTheme="majorHAnsi" w:eastAsiaTheme="minorHAnsi" w:hAnsiTheme="majorHAnsi" w:cstheme="majorHAnsi"/>
          <w:bCs/>
          <w:color w:val="000000"/>
        </w:rPr>
        <w:t xml:space="preserve"> </w:t>
      </w:r>
      <w:proofErr w:type="spellStart"/>
      <w:r w:rsidR="00926C5D" w:rsidRPr="00926C5D">
        <w:rPr>
          <w:rFonts w:asciiTheme="majorHAnsi" w:eastAsiaTheme="minorHAnsi" w:hAnsiTheme="majorHAnsi" w:cstheme="majorHAnsi"/>
          <w:b/>
          <w:bCs/>
          <w:color w:val="000000"/>
        </w:rPr>
        <w:t>Mogambo</w:t>
      </w:r>
      <w:proofErr w:type="spellEnd"/>
      <w:r w:rsidR="00926C5D">
        <w:rPr>
          <w:rFonts w:asciiTheme="majorHAnsi" w:eastAsiaTheme="minorHAnsi" w:hAnsiTheme="majorHAnsi" w:cstheme="majorHAnsi"/>
          <w:bCs/>
          <w:color w:val="000000"/>
        </w:rPr>
        <w:t>,</w:t>
      </w:r>
      <w:r w:rsidRPr="00092116">
        <w:rPr>
          <w:rFonts w:asciiTheme="majorHAnsi" w:eastAsiaTheme="minorHAnsi" w:hAnsiTheme="majorHAnsi" w:cstheme="majorHAnsi"/>
          <w:color w:val="000000"/>
        </w:rPr>
        <w:t xml:space="preserve"> </w:t>
      </w:r>
      <w:r w:rsidRPr="00092116">
        <w:rPr>
          <w:rFonts w:asciiTheme="majorHAnsi" w:eastAsiaTheme="minorHAnsi" w:hAnsiTheme="majorHAnsi" w:cstheme="majorHAnsi"/>
          <w:b/>
          <w:bCs/>
          <w:color w:val="000000"/>
        </w:rPr>
        <w:t>Movistar+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CB037D">
        <w:rPr>
          <w:rFonts w:asciiTheme="majorHAnsi" w:eastAsiaTheme="minorHAnsi" w:hAnsiTheme="majorHAnsi" w:cstheme="majorHAnsi"/>
          <w:b/>
          <w:color w:val="000000"/>
          <w:spacing w:val="-2"/>
        </w:rPr>
        <w:t xml:space="preserve">Gobierno de España </w:t>
      </w:r>
      <w:r>
        <w:rPr>
          <w:rFonts w:asciiTheme="majorHAnsi" w:eastAsiaTheme="minorHAnsi" w:hAnsiTheme="majorHAnsi" w:cstheme="majorHAnsi"/>
          <w:b/>
          <w:color w:val="000000"/>
          <w:spacing w:val="-2"/>
        </w:rPr>
        <w:t>-</w:t>
      </w:r>
      <w:r w:rsidR="00926C5D">
        <w:rPr>
          <w:rFonts w:asciiTheme="majorHAnsi" w:eastAsiaTheme="minorHAnsi" w:hAnsiTheme="majorHAnsi" w:cstheme="majorHAnsi"/>
          <w:b/>
          <w:color w:val="000000"/>
          <w:spacing w:val="-2"/>
        </w:rPr>
        <w:t xml:space="preserve"> </w:t>
      </w:r>
      <w:r w:rsidRPr="00CB037D">
        <w:rPr>
          <w:rFonts w:asciiTheme="majorHAnsi" w:eastAsiaTheme="minorHAnsi" w:hAnsiTheme="majorHAnsi" w:cstheme="majorHAnsi"/>
          <w:b/>
          <w:color w:val="000000"/>
          <w:spacing w:val="-2"/>
        </w:rPr>
        <w:t>ICAA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5F3B39">
        <w:rPr>
          <w:rFonts w:asciiTheme="majorHAnsi" w:eastAsiaTheme="minorHAnsi" w:hAnsiTheme="majorHAnsi" w:cstheme="majorHAnsi"/>
          <w:b/>
          <w:color w:val="000000"/>
        </w:rPr>
        <w:t>Gobierno del Principado de Asturias</w:t>
      </w:r>
      <w:r>
        <w:rPr>
          <w:rFonts w:asciiTheme="majorHAnsi" w:eastAsiaTheme="minorHAnsi" w:hAnsiTheme="majorHAnsi" w:cstheme="majorHAnsi"/>
          <w:color w:val="000000"/>
        </w:rPr>
        <w:t xml:space="preserve"> y </w:t>
      </w:r>
      <w:r w:rsidRPr="00E86FB3">
        <w:rPr>
          <w:rFonts w:asciiTheme="majorHAnsi" w:eastAsiaTheme="minorHAnsi" w:hAnsiTheme="majorHAnsi" w:cstheme="majorHAnsi"/>
          <w:b/>
          <w:color w:val="000000"/>
        </w:rPr>
        <w:t xml:space="preserve">Mediterráneo </w:t>
      </w:r>
      <w:r>
        <w:rPr>
          <w:rFonts w:asciiTheme="majorHAnsi" w:eastAsiaTheme="minorHAnsi" w:hAnsiTheme="majorHAnsi" w:cstheme="majorHAnsi"/>
          <w:b/>
          <w:color w:val="000000"/>
        </w:rPr>
        <w:t>Mediaset</w:t>
      </w:r>
      <w:bookmarkStart w:id="0" w:name="_GoBack"/>
      <w:bookmarkEnd w:id="0"/>
      <w:r>
        <w:rPr>
          <w:rFonts w:asciiTheme="majorHAnsi" w:eastAsiaTheme="minorHAnsi" w:hAnsiTheme="majorHAnsi" w:cstheme="majorHAnsi"/>
          <w:b/>
          <w:color w:val="000000"/>
        </w:rPr>
        <w:t xml:space="preserve"> España </w:t>
      </w:r>
      <w:proofErr w:type="spellStart"/>
      <w:r>
        <w:rPr>
          <w:rFonts w:asciiTheme="majorHAnsi" w:eastAsiaTheme="minorHAnsi" w:hAnsiTheme="majorHAnsi" w:cstheme="majorHAnsi"/>
          <w:b/>
          <w:color w:val="000000"/>
        </w:rPr>
        <w:t>Group</w:t>
      </w:r>
      <w:proofErr w:type="spellEnd"/>
      <w:r w:rsidR="008E7307">
        <w:rPr>
          <w:rFonts w:asciiTheme="majorHAnsi" w:eastAsiaTheme="minorHAnsi" w:hAnsiTheme="majorHAnsi" w:cstheme="majorHAnsi"/>
          <w:color w:val="000000"/>
        </w:rPr>
        <w:t>,</w:t>
      </w:r>
      <w:r>
        <w:rPr>
          <w:rFonts w:asciiTheme="majorHAnsi" w:eastAsiaTheme="minorHAnsi" w:hAnsiTheme="majorHAnsi" w:cstheme="majorHAnsi"/>
          <w:color w:val="000000"/>
        </w:rPr>
        <w:t xml:space="preserve"> que llega a los cines de la mano de </w:t>
      </w:r>
      <w:r w:rsidRPr="003D7BB9">
        <w:rPr>
          <w:rFonts w:asciiTheme="majorHAnsi" w:eastAsiaTheme="minorHAnsi" w:hAnsiTheme="majorHAnsi" w:cstheme="majorHAnsi"/>
          <w:b/>
          <w:color w:val="000000"/>
        </w:rPr>
        <w:t xml:space="preserve">Paramount </w:t>
      </w:r>
      <w:proofErr w:type="spellStart"/>
      <w:r w:rsidRPr="003D7BB9">
        <w:rPr>
          <w:rFonts w:asciiTheme="majorHAnsi" w:eastAsiaTheme="minorHAnsi" w:hAnsiTheme="majorHAnsi" w:cstheme="majorHAnsi"/>
          <w:b/>
          <w:color w:val="000000"/>
        </w:rPr>
        <w:t>Pictures</w:t>
      </w:r>
      <w:proofErr w:type="spellEnd"/>
      <w:r>
        <w:rPr>
          <w:rFonts w:asciiTheme="majorHAnsi" w:eastAsiaTheme="minorHAnsi" w:hAnsiTheme="majorHAnsi" w:cstheme="majorHAnsi"/>
          <w:color w:val="000000"/>
        </w:rPr>
        <w:t>.</w:t>
      </w:r>
    </w:p>
    <w:p w:rsidR="00926C5D" w:rsidRDefault="00926C5D" w:rsidP="004B603C">
      <w:pPr>
        <w:jc w:val="both"/>
        <w:rPr>
          <w:rFonts w:asciiTheme="majorHAnsi" w:eastAsiaTheme="minorHAnsi" w:hAnsiTheme="majorHAnsi" w:cstheme="majorHAnsi"/>
          <w:color w:val="000000"/>
        </w:rPr>
      </w:pPr>
    </w:p>
    <w:p w:rsidR="004B603C" w:rsidRPr="00926C5D" w:rsidRDefault="00A63BC3" w:rsidP="00926C5D">
      <w:pPr>
        <w:jc w:val="both"/>
        <w:rPr>
          <w:rFonts w:asciiTheme="majorHAnsi" w:hAnsiTheme="majorHAnsi" w:cstheme="majorHAnsi"/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377815" cy="0"/>
                <wp:effectExtent l="22860" t="17780" r="19050" b="203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1867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933F4" id="Line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85pt" to="423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" strokecolor="#18675a" strokeweight="2.5pt">
                <v:stroke joinstyle="miter"/>
                <o:lock v:ext="edit" shapetype="f"/>
              </v:line>
            </w:pict>
          </mc:Fallback>
        </mc:AlternateContent>
      </w:r>
    </w:p>
    <w:p w:rsidR="004B603C" w:rsidRDefault="004B603C" w:rsidP="004B603C">
      <w:pPr>
        <w:jc w:val="center"/>
        <w:rPr>
          <w:rFonts w:asciiTheme="majorHAnsi" w:hAnsiTheme="majorHAnsi" w:cstheme="majorHAnsi"/>
          <w:b/>
        </w:rPr>
      </w:pPr>
    </w:p>
    <w:p w:rsidR="004B603C" w:rsidRPr="00F2403E" w:rsidRDefault="004B603C" w:rsidP="004B603C">
      <w:pPr>
        <w:jc w:val="center"/>
        <w:rPr>
          <w:rFonts w:ascii="Tahoma" w:eastAsiaTheme="minorHAnsi" w:hAnsi="Tahoma" w:cs="Tahoma"/>
          <w:b/>
          <w:color w:val="20695F"/>
        </w:rPr>
      </w:pPr>
      <w:r>
        <w:rPr>
          <w:rFonts w:ascii="Tahoma" w:eastAsiaTheme="minorHAnsi" w:hAnsi="Tahoma" w:cs="Tahoma"/>
          <w:b/>
          <w:color w:val="20695F"/>
        </w:rPr>
        <w:t>MATERIALES DE PRENSA</w:t>
      </w:r>
    </w:p>
    <w:p w:rsidR="00F2403E" w:rsidRDefault="00F95ABF" w:rsidP="004B603C">
      <w:pPr>
        <w:jc w:val="center"/>
        <w:rPr>
          <w:rFonts w:asciiTheme="majorHAnsi" w:hAnsiTheme="majorHAnsi" w:cstheme="majorHAnsi"/>
          <w:b/>
        </w:rPr>
      </w:pPr>
      <w:hyperlink r:id="rId9" w:history="1">
        <w:r w:rsidR="004B603C" w:rsidRPr="00B37A23">
          <w:rPr>
            <w:rStyle w:val="Hipervnculo"/>
            <w:rFonts w:asciiTheme="majorHAnsi" w:hAnsiTheme="majorHAnsi" w:cstheme="majorHAnsi"/>
            <w:b/>
          </w:rPr>
          <w:t>www.image.net</w:t>
        </w:r>
      </w:hyperlink>
    </w:p>
    <w:p w:rsidR="00F2403E" w:rsidRDefault="00F2403E" w:rsidP="00DB0A67">
      <w:pPr>
        <w:jc w:val="center"/>
        <w:rPr>
          <w:rFonts w:ascii="Tahoma" w:eastAsiaTheme="minorHAnsi" w:hAnsi="Tahoma" w:cs="Tahoma"/>
          <w:b/>
          <w:color w:val="20695F"/>
        </w:rPr>
      </w:pPr>
    </w:p>
    <w:p w:rsidR="00926C5D" w:rsidRDefault="00926C5D" w:rsidP="00DB0A67">
      <w:pPr>
        <w:jc w:val="center"/>
        <w:rPr>
          <w:rFonts w:ascii="Tahoma" w:eastAsiaTheme="minorHAnsi" w:hAnsi="Tahoma" w:cs="Tahoma"/>
          <w:b/>
          <w:color w:val="20695F"/>
        </w:rPr>
      </w:pPr>
    </w:p>
    <w:p w:rsidR="00DB0A67" w:rsidRDefault="00F2403E" w:rsidP="00DB0A67">
      <w:pPr>
        <w:jc w:val="center"/>
        <w:rPr>
          <w:rFonts w:ascii="Tahoma" w:eastAsiaTheme="minorHAnsi" w:hAnsi="Tahoma" w:cs="Tahoma"/>
          <w:b/>
          <w:color w:val="20695F"/>
        </w:rPr>
      </w:pPr>
      <w:r>
        <w:rPr>
          <w:rFonts w:ascii="Tahoma" w:eastAsiaTheme="minorHAnsi" w:hAnsi="Tahoma" w:cs="Tahoma"/>
          <w:b/>
          <w:color w:val="20695F"/>
        </w:rPr>
        <w:t>MÁS INFORMACIÓN</w:t>
      </w:r>
    </w:p>
    <w:p w:rsidR="00F2403E" w:rsidRDefault="00F2403E" w:rsidP="00DB0A67">
      <w:pPr>
        <w:jc w:val="center"/>
        <w:rPr>
          <w:rFonts w:ascii="Cambria" w:hAnsi="Cambria" w:cs="Arial"/>
          <w:b/>
          <w:sz w:val="20"/>
        </w:rPr>
      </w:pPr>
    </w:p>
    <w:p w:rsidR="00DB0A67" w:rsidRPr="00DB0A67" w:rsidRDefault="00DB0A67" w:rsidP="00DB0A67">
      <w:pPr>
        <w:jc w:val="center"/>
        <w:rPr>
          <w:rFonts w:asciiTheme="majorHAnsi" w:hAnsiTheme="majorHAnsi" w:cstheme="majorHAnsi"/>
        </w:rPr>
      </w:pPr>
      <w:r w:rsidRPr="00DB0A67">
        <w:rPr>
          <w:rFonts w:asciiTheme="majorHAnsi" w:hAnsiTheme="majorHAnsi" w:cstheme="majorHAnsi"/>
        </w:rPr>
        <w:t>Álvaro Vega</w:t>
      </w:r>
    </w:p>
    <w:p w:rsidR="00DB0A67" w:rsidRPr="00DB0A67" w:rsidRDefault="00DB0A67" w:rsidP="00DB0A67">
      <w:pPr>
        <w:jc w:val="center"/>
        <w:rPr>
          <w:rFonts w:asciiTheme="majorHAnsi" w:hAnsiTheme="majorHAnsi" w:cstheme="majorHAnsi"/>
          <w:bCs/>
          <w:lang w:val="ca-ES"/>
        </w:rPr>
      </w:pPr>
      <w:r w:rsidRPr="00DB0A67">
        <w:rPr>
          <w:rFonts w:asciiTheme="majorHAnsi" w:hAnsiTheme="majorHAnsi" w:cstheme="majorHAnsi"/>
          <w:bCs/>
        </w:rPr>
        <w:t>636 203 791</w:t>
      </w:r>
      <w:r w:rsidR="00CA2B19">
        <w:rPr>
          <w:rFonts w:asciiTheme="majorHAnsi" w:hAnsiTheme="majorHAnsi" w:cstheme="majorHAnsi"/>
          <w:bCs/>
        </w:rPr>
        <w:t xml:space="preserve"> / </w:t>
      </w:r>
      <w:hyperlink r:id="rId10" w:history="1">
        <w:r w:rsidR="00CA2B19" w:rsidRPr="00611E07">
          <w:rPr>
            <w:rStyle w:val="Hipervnculo"/>
            <w:rFonts w:asciiTheme="majorHAnsi" w:hAnsiTheme="majorHAnsi" w:cstheme="majorHAnsi"/>
            <w:bCs/>
            <w:lang w:val="ca-ES"/>
          </w:rPr>
          <w:t>alvarovega@doblesentido.eu</w:t>
        </w:r>
      </w:hyperlink>
      <w:r w:rsidR="00CA2B19">
        <w:rPr>
          <w:rFonts w:asciiTheme="majorHAnsi" w:hAnsiTheme="majorHAnsi" w:cstheme="majorHAnsi"/>
          <w:bCs/>
          <w:lang w:val="ca-ES"/>
        </w:rPr>
        <w:t xml:space="preserve"> </w:t>
      </w:r>
    </w:p>
    <w:p w:rsidR="00DB0A67" w:rsidRPr="00CA2B19" w:rsidRDefault="00DB0A67" w:rsidP="00DB0A67">
      <w:pPr>
        <w:tabs>
          <w:tab w:val="center" w:pos="2268"/>
          <w:tab w:val="center" w:pos="6237"/>
        </w:tabs>
        <w:rPr>
          <w:rFonts w:asciiTheme="majorHAnsi" w:hAnsiTheme="majorHAnsi" w:cstheme="majorHAnsi"/>
          <w:bCs/>
          <w:sz w:val="22"/>
          <w:lang w:val="ca-ES"/>
        </w:rPr>
      </w:pPr>
    </w:p>
    <w:p w:rsidR="00DB0A67" w:rsidRPr="00DB0A67" w:rsidRDefault="00DB0A67" w:rsidP="00DB0A67">
      <w:pPr>
        <w:jc w:val="center"/>
        <w:rPr>
          <w:rFonts w:asciiTheme="majorHAnsi" w:hAnsiTheme="majorHAnsi" w:cstheme="majorHAnsi"/>
          <w:bCs/>
        </w:rPr>
      </w:pPr>
      <w:r w:rsidRPr="00DB0A67">
        <w:rPr>
          <w:rFonts w:asciiTheme="majorHAnsi" w:hAnsiTheme="majorHAnsi" w:cstheme="majorHAnsi"/>
          <w:bCs/>
        </w:rPr>
        <w:t xml:space="preserve">Comunicación Mediaset España/Telecinco Cinema </w:t>
      </w:r>
    </w:p>
    <w:p w:rsidR="00DB0A67" w:rsidRPr="00DB0A67" w:rsidRDefault="00DB0A67" w:rsidP="00DB0A67">
      <w:pPr>
        <w:jc w:val="center"/>
        <w:rPr>
          <w:rFonts w:asciiTheme="majorHAnsi" w:hAnsiTheme="majorHAnsi" w:cstheme="majorHAnsi"/>
          <w:bCs/>
        </w:rPr>
      </w:pPr>
      <w:r w:rsidRPr="00DB0A67">
        <w:rPr>
          <w:rFonts w:asciiTheme="majorHAnsi" w:hAnsiTheme="majorHAnsi" w:cstheme="majorHAnsi"/>
          <w:bCs/>
        </w:rPr>
        <w:t xml:space="preserve">Cristina Ocaña – 913966790 / </w:t>
      </w:r>
      <w:hyperlink r:id="rId11" w:history="1">
        <w:r w:rsidRPr="00DB0A67">
          <w:rPr>
            <w:rStyle w:val="Hipervnculo"/>
            <w:rFonts w:asciiTheme="majorHAnsi" w:hAnsiTheme="majorHAnsi" w:cstheme="majorHAnsi"/>
            <w:bCs/>
          </w:rPr>
          <w:t>cocana@mediaset.es</w:t>
        </w:r>
      </w:hyperlink>
    </w:p>
    <w:p w:rsidR="00DB0A67" w:rsidRPr="00DB0A67" w:rsidRDefault="00A63BC3" w:rsidP="00D17AB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-1451610</wp:posOffset>
                </wp:positionH>
                <wp:positionV relativeFrom="paragraph">
                  <wp:posOffset>369570</wp:posOffset>
                </wp:positionV>
                <wp:extent cx="8412480" cy="749935"/>
                <wp:effectExtent l="9525" t="13335" r="762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2480" cy="749935"/>
                        </a:xfrm>
                        <a:prstGeom prst="rect">
                          <a:avLst/>
                        </a:prstGeom>
                        <a:solidFill>
                          <a:srgbClr val="18675A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7B1" w:rsidRPr="002A1853" w:rsidRDefault="009407B1" w:rsidP="00092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2A1853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#</w:t>
                            </w:r>
                            <w:proofErr w:type="spellStart"/>
                            <w:r w:rsidRPr="002A185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SiYoFueraRico</w:t>
                            </w:r>
                            <w:proofErr w:type="spellEnd"/>
                            <w:r w:rsidRPr="002A1853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  #</w:t>
                            </w:r>
                            <w:r w:rsidRPr="002A185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SYFR</w:t>
                            </w:r>
                          </w:p>
                          <w:p w:rsidR="009407B1" w:rsidRDefault="009407B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14.3pt;margin-top:29.1pt;width:662.4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" fillcolor="#18675a" strokecolor="#1f3763 [1604]" strokeweight="1pt">
                <v:path arrowok="t"/>
                <v:textbox>
                  <w:txbxContent>
                    <w:p w:rsidR="009407B1" w:rsidRPr="002A1853" w:rsidRDefault="009407B1" w:rsidP="0009211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2A1853">
                        <w:rPr>
                          <w:rFonts w:ascii="Tahoma" w:hAnsi="Tahoma" w:cs="Tahoma"/>
                          <w:b/>
                          <w:sz w:val="32"/>
                        </w:rPr>
                        <w:t>#</w:t>
                      </w:r>
                      <w:proofErr w:type="spellStart"/>
                      <w:r w:rsidRPr="002A185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SiYoFueraRico</w:t>
                      </w:r>
                      <w:proofErr w:type="spellEnd"/>
                      <w:r w:rsidRPr="002A1853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  #</w:t>
                      </w:r>
                      <w:r w:rsidRPr="002A185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SYFR</w:t>
                      </w:r>
                    </w:p>
                    <w:p w:rsidR="009407B1" w:rsidRDefault="009407B1"/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-1451610</wp:posOffset>
                </wp:positionH>
                <wp:positionV relativeFrom="paragraph">
                  <wp:posOffset>440055</wp:posOffset>
                </wp:positionV>
                <wp:extent cx="8412480" cy="749935"/>
                <wp:effectExtent l="9525" t="7620" r="7620" b="13970"/>
                <wp:wrapNone/>
                <wp:docPr id="3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2480" cy="749935"/>
                        </a:xfrm>
                        <a:prstGeom prst="rect">
                          <a:avLst/>
                        </a:prstGeom>
                        <a:solidFill>
                          <a:srgbClr val="18675A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63" w:rsidRPr="002A1853" w:rsidRDefault="00EC2963" w:rsidP="00092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2A1853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#</w:t>
                            </w:r>
                            <w:proofErr w:type="spellStart"/>
                            <w:r w:rsidRPr="002A185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SiYoFueraRico</w:t>
                            </w:r>
                            <w:proofErr w:type="spellEnd"/>
                            <w:r w:rsidRPr="002A1853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  #</w:t>
                            </w:r>
                            <w:r w:rsidRPr="002A185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SYFR</w:t>
                            </w:r>
                          </w:p>
                          <w:p w:rsidR="00EC2963" w:rsidRDefault="00EC296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7" style="position:absolute;left:0;text-align:left;margin-left:-114.3pt;margin-top:34.65pt;width:662.4pt;height:5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" fillcolor="#18675a" strokecolor="#1f3763 [1604]" strokeweight="1pt">
                <v:path arrowok="t"/>
                <v:textbox>
                  <w:txbxContent>
                    <w:p w:rsidR="00EC2963" w:rsidRPr="002A1853" w:rsidRDefault="00EC2963" w:rsidP="0009211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2A1853">
                        <w:rPr>
                          <w:rFonts w:ascii="Tahoma" w:hAnsi="Tahoma" w:cs="Tahoma"/>
                          <w:b/>
                          <w:sz w:val="32"/>
                        </w:rPr>
                        <w:t>#</w:t>
                      </w:r>
                      <w:proofErr w:type="spellStart"/>
                      <w:r w:rsidRPr="002A185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SiYoFueraRico</w:t>
                      </w:r>
                      <w:proofErr w:type="spellEnd"/>
                      <w:r w:rsidRPr="002A1853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  #</w:t>
                      </w:r>
                      <w:r w:rsidRPr="002A185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SYFR</w:t>
                      </w:r>
                    </w:p>
                    <w:p w:rsidR="00EC2963" w:rsidRDefault="00EC2963"/>
                  </w:txbxContent>
                </v:textbox>
              </v:rect>
            </w:pict>
          </mc:Fallback>
        </mc:AlternateContent>
      </w:r>
      <w:r w:rsidR="00DB0A67" w:rsidRPr="00DB0A67">
        <w:rPr>
          <w:rFonts w:asciiTheme="majorHAnsi" w:hAnsiTheme="majorHAnsi" w:cstheme="majorHAnsi"/>
          <w:bCs/>
        </w:rPr>
        <w:t xml:space="preserve">David Alegrete – 913959258 / </w:t>
      </w:r>
      <w:hyperlink r:id="rId12" w:history="1">
        <w:r w:rsidR="00DB0A67" w:rsidRPr="00DB0A67">
          <w:rPr>
            <w:rStyle w:val="Hipervnculo"/>
            <w:rFonts w:asciiTheme="majorHAnsi" w:hAnsiTheme="majorHAnsi" w:cstheme="majorHAnsi"/>
            <w:bCs/>
          </w:rPr>
          <w:t>dalegrete@mediaset.es</w:t>
        </w:r>
      </w:hyperlink>
    </w:p>
    <w:sectPr w:rsidR="00DB0A67" w:rsidRPr="00DB0A67" w:rsidSect="009407B1">
      <w:pgSz w:w="11901" w:h="31678"/>
      <w:pgMar w:top="70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F79"/>
    <w:multiLevelType w:val="hybridMultilevel"/>
    <w:tmpl w:val="B094B0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F24"/>
    <w:multiLevelType w:val="hybridMultilevel"/>
    <w:tmpl w:val="BE24F89A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4F47FC"/>
    <w:multiLevelType w:val="hybridMultilevel"/>
    <w:tmpl w:val="AC3AC57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B2C80"/>
    <w:multiLevelType w:val="hybridMultilevel"/>
    <w:tmpl w:val="CED2F3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5D3D"/>
    <w:multiLevelType w:val="hybridMultilevel"/>
    <w:tmpl w:val="F6407EB2"/>
    <w:lvl w:ilvl="0" w:tplc="F02A3F8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0146"/>
    <w:multiLevelType w:val="hybridMultilevel"/>
    <w:tmpl w:val="6CD48C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62"/>
    <w:rsid w:val="00070F31"/>
    <w:rsid w:val="00084D21"/>
    <w:rsid w:val="0008783F"/>
    <w:rsid w:val="00092116"/>
    <w:rsid w:val="000B46CC"/>
    <w:rsid w:val="000D6835"/>
    <w:rsid w:val="000E0A1F"/>
    <w:rsid w:val="000E69E1"/>
    <w:rsid w:val="000E6A62"/>
    <w:rsid w:val="000F7060"/>
    <w:rsid w:val="00122219"/>
    <w:rsid w:val="0013602B"/>
    <w:rsid w:val="00141C10"/>
    <w:rsid w:val="00156B7B"/>
    <w:rsid w:val="00162C1F"/>
    <w:rsid w:val="00183611"/>
    <w:rsid w:val="0019644E"/>
    <w:rsid w:val="001C0F5E"/>
    <w:rsid w:val="001C2E12"/>
    <w:rsid w:val="001E1F3F"/>
    <w:rsid w:val="001F0C3F"/>
    <w:rsid w:val="00203F15"/>
    <w:rsid w:val="00207E36"/>
    <w:rsid w:val="00210762"/>
    <w:rsid w:val="002259D3"/>
    <w:rsid w:val="0027006A"/>
    <w:rsid w:val="00270A68"/>
    <w:rsid w:val="00290D3F"/>
    <w:rsid w:val="00291686"/>
    <w:rsid w:val="00295EA0"/>
    <w:rsid w:val="002A1853"/>
    <w:rsid w:val="002A2804"/>
    <w:rsid w:val="002A5788"/>
    <w:rsid w:val="002B156C"/>
    <w:rsid w:val="002C51C5"/>
    <w:rsid w:val="002D316E"/>
    <w:rsid w:val="002D3383"/>
    <w:rsid w:val="002E018D"/>
    <w:rsid w:val="003220D0"/>
    <w:rsid w:val="00322B58"/>
    <w:rsid w:val="00345E06"/>
    <w:rsid w:val="00371904"/>
    <w:rsid w:val="00380D7D"/>
    <w:rsid w:val="00393516"/>
    <w:rsid w:val="00397A84"/>
    <w:rsid w:val="003B29D8"/>
    <w:rsid w:val="003C4639"/>
    <w:rsid w:val="003D7BB9"/>
    <w:rsid w:val="003E5E21"/>
    <w:rsid w:val="003E741C"/>
    <w:rsid w:val="00410D83"/>
    <w:rsid w:val="00427BB6"/>
    <w:rsid w:val="00430493"/>
    <w:rsid w:val="004359FB"/>
    <w:rsid w:val="00445D6A"/>
    <w:rsid w:val="00446B7C"/>
    <w:rsid w:val="00446B9B"/>
    <w:rsid w:val="004472C7"/>
    <w:rsid w:val="0045289D"/>
    <w:rsid w:val="00453300"/>
    <w:rsid w:val="004626A4"/>
    <w:rsid w:val="00462A28"/>
    <w:rsid w:val="004647C4"/>
    <w:rsid w:val="00465B61"/>
    <w:rsid w:val="00467916"/>
    <w:rsid w:val="00484412"/>
    <w:rsid w:val="004A4DAB"/>
    <w:rsid w:val="004A517B"/>
    <w:rsid w:val="004B603C"/>
    <w:rsid w:val="004D4BF2"/>
    <w:rsid w:val="004E1C48"/>
    <w:rsid w:val="004F06C4"/>
    <w:rsid w:val="004F07FA"/>
    <w:rsid w:val="005244D4"/>
    <w:rsid w:val="005512A7"/>
    <w:rsid w:val="00556DF3"/>
    <w:rsid w:val="005640B5"/>
    <w:rsid w:val="00565480"/>
    <w:rsid w:val="00565C37"/>
    <w:rsid w:val="005A6354"/>
    <w:rsid w:val="005B2829"/>
    <w:rsid w:val="005B31EA"/>
    <w:rsid w:val="005C0FD4"/>
    <w:rsid w:val="005C4CD6"/>
    <w:rsid w:val="005D6DB1"/>
    <w:rsid w:val="005F3B39"/>
    <w:rsid w:val="005F7373"/>
    <w:rsid w:val="00602503"/>
    <w:rsid w:val="006144D9"/>
    <w:rsid w:val="006323F9"/>
    <w:rsid w:val="0064346A"/>
    <w:rsid w:val="00654CB5"/>
    <w:rsid w:val="00681CBE"/>
    <w:rsid w:val="0069795A"/>
    <w:rsid w:val="006C5AFE"/>
    <w:rsid w:val="006E6499"/>
    <w:rsid w:val="006F12A8"/>
    <w:rsid w:val="00732BE6"/>
    <w:rsid w:val="00742DFA"/>
    <w:rsid w:val="00756287"/>
    <w:rsid w:val="0077291D"/>
    <w:rsid w:val="007868E8"/>
    <w:rsid w:val="00790129"/>
    <w:rsid w:val="007C7E71"/>
    <w:rsid w:val="007E5799"/>
    <w:rsid w:val="007E5AEF"/>
    <w:rsid w:val="007F2C15"/>
    <w:rsid w:val="00817ED7"/>
    <w:rsid w:val="008262E8"/>
    <w:rsid w:val="00830B48"/>
    <w:rsid w:val="00865F46"/>
    <w:rsid w:val="00875943"/>
    <w:rsid w:val="00894160"/>
    <w:rsid w:val="008E0415"/>
    <w:rsid w:val="008E7307"/>
    <w:rsid w:val="008F3A2E"/>
    <w:rsid w:val="0090430F"/>
    <w:rsid w:val="00926C5D"/>
    <w:rsid w:val="009272AD"/>
    <w:rsid w:val="00930F5E"/>
    <w:rsid w:val="009407B1"/>
    <w:rsid w:val="00941689"/>
    <w:rsid w:val="009476AB"/>
    <w:rsid w:val="009736AB"/>
    <w:rsid w:val="0098267C"/>
    <w:rsid w:val="009946A6"/>
    <w:rsid w:val="009A0971"/>
    <w:rsid w:val="009A36C8"/>
    <w:rsid w:val="009B353D"/>
    <w:rsid w:val="009E5407"/>
    <w:rsid w:val="009F0C53"/>
    <w:rsid w:val="00A1096A"/>
    <w:rsid w:val="00A15545"/>
    <w:rsid w:val="00A23578"/>
    <w:rsid w:val="00A52F60"/>
    <w:rsid w:val="00A63BC3"/>
    <w:rsid w:val="00A744A8"/>
    <w:rsid w:val="00AB117B"/>
    <w:rsid w:val="00AB5AC7"/>
    <w:rsid w:val="00AC4E04"/>
    <w:rsid w:val="00AF4E97"/>
    <w:rsid w:val="00AF7469"/>
    <w:rsid w:val="00B057ED"/>
    <w:rsid w:val="00B11598"/>
    <w:rsid w:val="00B128F9"/>
    <w:rsid w:val="00B267FF"/>
    <w:rsid w:val="00B31841"/>
    <w:rsid w:val="00B33E6F"/>
    <w:rsid w:val="00B769BF"/>
    <w:rsid w:val="00B87D45"/>
    <w:rsid w:val="00BC6880"/>
    <w:rsid w:val="00BC6C66"/>
    <w:rsid w:val="00BD1719"/>
    <w:rsid w:val="00BE0483"/>
    <w:rsid w:val="00BE2C25"/>
    <w:rsid w:val="00BF1144"/>
    <w:rsid w:val="00BF3269"/>
    <w:rsid w:val="00C13260"/>
    <w:rsid w:val="00C15DB8"/>
    <w:rsid w:val="00C21934"/>
    <w:rsid w:val="00C27D14"/>
    <w:rsid w:val="00C34419"/>
    <w:rsid w:val="00C56C0D"/>
    <w:rsid w:val="00C7641E"/>
    <w:rsid w:val="00CA2B19"/>
    <w:rsid w:val="00CB037D"/>
    <w:rsid w:val="00CB6F7D"/>
    <w:rsid w:val="00CC139E"/>
    <w:rsid w:val="00CC4A4D"/>
    <w:rsid w:val="00CD30CB"/>
    <w:rsid w:val="00D062B4"/>
    <w:rsid w:val="00D17ABE"/>
    <w:rsid w:val="00D23A20"/>
    <w:rsid w:val="00D4396B"/>
    <w:rsid w:val="00D441CD"/>
    <w:rsid w:val="00D633C1"/>
    <w:rsid w:val="00D87658"/>
    <w:rsid w:val="00DA2C5C"/>
    <w:rsid w:val="00DB0A67"/>
    <w:rsid w:val="00DC0130"/>
    <w:rsid w:val="00DC5AA4"/>
    <w:rsid w:val="00DD1044"/>
    <w:rsid w:val="00DD7584"/>
    <w:rsid w:val="00DF1113"/>
    <w:rsid w:val="00DF71BF"/>
    <w:rsid w:val="00E32F7C"/>
    <w:rsid w:val="00E515AF"/>
    <w:rsid w:val="00E83AFA"/>
    <w:rsid w:val="00E86FB3"/>
    <w:rsid w:val="00EA0498"/>
    <w:rsid w:val="00EC2963"/>
    <w:rsid w:val="00ED57A9"/>
    <w:rsid w:val="00EF23AF"/>
    <w:rsid w:val="00EF725B"/>
    <w:rsid w:val="00F0461E"/>
    <w:rsid w:val="00F20818"/>
    <w:rsid w:val="00F220D9"/>
    <w:rsid w:val="00F2403E"/>
    <w:rsid w:val="00F2593B"/>
    <w:rsid w:val="00F27F2E"/>
    <w:rsid w:val="00F53E34"/>
    <w:rsid w:val="00F63AB1"/>
    <w:rsid w:val="00F74807"/>
    <w:rsid w:val="00F97300"/>
    <w:rsid w:val="00FA73A2"/>
    <w:rsid w:val="00FD1960"/>
    <w:rsid w:val="00FD24A7"/>
    <w:rsid w:val="00FD3840"/>
    <w:rsid w:val="00FD682A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2C45"/>
  <w15:docId w15:val="{8C01243E-4A60-4DDE-9E46-2628B95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F7D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0A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F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B117B"/>
    <w:rPr>
      <w:b/>
      <w:bCs/>
    </w:rPr>
  </w:style>
  <w:style w:type="paragraph" w:customStyle="1" w:styleId="Default">
    <w:name w:val="Default"/>
    <w:rsid w:val="00AB117B"/>
    <w:pPr>
      <w:autoSpaceDE w:val="0"/>
      <w:autoSpaceDN w:val="0"/>
      <w:adjustRightInd w:val="0"/>
    </w:pPr>
    <w:rPr>
      <w:rFonts w:ascii="Futura" w:hAnsi="Futura" w:cs="Futura"/>
      <w:color w:val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24A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10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legrete@mediaset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cana@mediaset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varovega@doblesentid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30BD-0468-4416-90DC-E8E0B6F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Valle</dc:creator>
  <cp:lastModifiedBy>David Alegrete Bernal</cp:lastModifiedBy>
  <cp:revision>2</cp:revision>
  <cp:lastPrinted>2019-11-29T11:14:00Z</cp:lastPrinted>
  <dcterms:created xsi:type="dcterms:W3CDTF">2019-12-02T12:01:00Z</dcterms:created>
  <dcterms:modified xsi:type="dcterms:W3CDTF">2019-12-02T12:01:00Z</dcterms:modified>
</cp:coreProperties>
</file>