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F42FF8" w14:textId="06A74901" w:rsidR="004A1DE0" w:rsidRDefault="00B23904" w:rsidP="004A1DE0">
      <w:pPr>
        <w:spacing w:after="0" w:line="240" w:lineRule="auto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10CFF">
        <w:rPr>
          <w:rFonts w:ascii="Arial" w:eastAsia="Times New Roman" w:hAnsi="Arial" w:cs="Arial"/>
          <w:sz w:val="24"/>
          <w:szCs w:val="24"/>
          <w:lang w:eastAsia="es-ES"/>
        </w:rPr>
        <w:t>15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10CFF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7A68F079" w14:textId="77777777" w:rsidR="00F17308" w:rsidRDefault="00F17308" w:rsidP="004A1DE0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4ACEC50F" w14:textId="2887BCF6" w:rsidR="007F6EAF" w:rsidRDefault="00F4700F" w:rsidP="004A1DE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Divinity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1A536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emite </w:t>
      </w:r>
      <w:r w:rsidR="00C07BD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en directo </w:t>
      </w:r>
      <w:r w:rsidR="00A3472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la </w:t>
      </w:r>
      <w:r w:rsidR="0007442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g</w:t>
      </w:r>
      <w:r w:rsidR="00A3472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ala </w:t>
      </w:r>
      <w:r w:rsidR="0007442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solidaria </w:t>
      </w:r>
      <w:r w:rsidR="00A3472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People in Red</w:t>
      </w:r>
      <w:r w:rsidR="0007442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</w:t>
      </w:r>
      <w:r w:rsidR="001A536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conducida por Jesús Vázquez</w:t>
      </w:r>
      <w:r w:rsidR="00A3472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</w:p>
    <w:p w14:paraId="3A178F28" w14:textId="77777777" w:rsidR="00254D42" w:rsidRDefault="00254D42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6862C57" w14:textId="7B70F422" w:rsidR="00074422" w:rsidRDefault="00074422" w:rsidP="00074422">
      <w:pPr>
        <w:pStyle w:val="Prrafodelista"/>
        <w:numPr>
          <w:ilvl w:val="0"/>
          <w:numId w:val="1"/>
        </w:numPr>
        <w:spacing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dinero recaudado irá destinado a la Fundación Lucha </w:t>
      </w:r>
      <w:r w:rsidR="00AF49AE">
        <w:rPr>
          <w:rFonts w:ascii="Arial" w:eastAsia="Times New Roman" w:hAnsi="Arial" w:cs="Arial"/>
          <w:sz w:val="24"/>
          <w:szCs w:val="24"/>
          <w:lang w:eastAsia="es-ES"/>
        </w:rPr>
        <w:t>c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ontra el SIDA </w:t>
      </w:r>
      <w:r w:rsidR="007A6BAB">
        <w:rPr>
          <w:rFonts w:ascii="Arial" w:eastAsia="Times New Roman" w:hAnsi="Arial" w:cs="Arial"/>
          <w:sz w:val="24"/>
          <w:szCs w:val="24"/>
          <w:lang w:eastAsia="es-ES"/>
        </w:rPr>
        <w:t xml:space="preserve">para </w:t>
      </w:r>
      <w:r w:rsidR="00CD709B">
        <w:rPr>
          <w:rFonts w:ascii="Arial" w:eastAsia="Times New Roman" w:hAnsi="Arial" w:cs="Arial"/>
          <w:sz w:val="24"/>
          <w:szCs w:val="24"/>
          <w:lang w:eastAsia="es-ES"/>
        </w:rPr>
        <w:t xml:space="preserve">prevenir y </w:t>
      </w:r>
      <w:r w:rsidR="007A6BAB" w:rsidRPr="007A6BAB">
        <w:rPr>
          <w:rFonts w:ascii="Arial" w:eastAsia="Times New Roman" w:hAnsi="Arial" w:cs="Arial"/>
          <w:sz w:val="24"/>
          <w:szCs w:val="24"/>
          <w:lang w:eastAsia="es-ES"/>
        </w:rPr>
        <w:t>curar esta enfermedad que sigue afectando</w:t>
      </w:r>
      <w:r w:rsidR="004A1DE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A6BAB" w:rsidRPr="007A6BAB">
        <w:rPr>
          <w:rFonts w:ascii="Arial" w:eastAsia="Times New Roman" w:hAnsi="Arial" w:cs="Arial"/>
          <w:sz w:val="24"/>
          <w:szCs w:val="24"/>
          <w:lang w:eastAsia="es-ES"/>
        </w:rPr>
        <w:t>a más de 3</w:t>
      </w:r>
      <w:r w:rsidR="00CA4485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7A6BAB" w:rsidRPr="007A6BAB">
        <w:rPr>
          <w:rFonts w:ascii="Arial" w:eastAsia="Times New Roman" w:hAnsi="Arial" w:cs="Arial"/>
          <w:sz w:val="24"/>
          <w:szCs w:val="24"/>
          <w:lang w:eastAsia="es-ES"/>
        </w:rPr>
        <w:t xml:space="preserve"> millones de personas en el mundo</w:t>
      </w:r>
      <w:r w:rsidR="00A1327C">
        <w:rPr>
          <w:rFonts w:ascii="Arial" w:eastAsia="Times New Roman" w:hAnsi="Arial" w:cs="Arial"/>
          <w:sz w:val="24"/>
          <w:szCs w:val="24"/>
          <w:lang w:eastAsia="es-ES"/>
        </w:rPr>
        <w:t xml:space="preserve"> y es </w:t>
      </w:r>
      <w:r w:rsidR="004A1DE0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A1327C">
        <w:rPr>
          <w:rFonts w:ascii="Arial" w:eastAsia="Times New Roman" w:hAnsi="Arial" w:cs="Arial"/>
          <w:sz w:val="24"/>
          <w:szCs w:val="24"/>
          <w:lang w:eastAsia="es-ES"/>
        </w:rPr>
        <w:t xml:space="preserve"> causante </w:t>
      </w:r>
      <w:r w:rsidR="00A1327C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="00A1327C" w:rsidRPr="00A1327C">
        <w:rPr>
          <w:rFonts w:ascii="Arial" w:eastAsia="Times New Roman" w:hAnsi="Arial" w:cs="Arial"/>
          <w:bCs/>
          <w:sz w:val="24"/>
          <w:szCs w:val="24"/>
          <w:lang w:eastAsia="es-ES"/>
        </w:rPr>
        <w:t> más de un millón de muertes</w:t>
      </w:r>
      <w:r w:rsidR="00A1327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anuales</w:t>
      </w:r>
    </w:p>
    <w:p w14:paraId="1D9204F7" w14:textId="77777777" w:rsidR="004A1DE0" w:rsidRPr="00A1327C" w:rsidRDefault="004A1DE0" w:rsidP="004A1DE0">
      <w:pPr>
        <w:pStyle w:val="Prrafodelista"/>
        <w:spacing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D784F27" w14:textId="7F192821" w:rsidR="00074422" w:rsidRDefault="00C437DF" w:rsidP="00074422">
      <w:pPr>
        <w:pStyle w:val="Prrafodelista"/>
        <w:numPr>
          <w:ilvl w:val="0"/>
          <w:numId w:val="1"/>
        </w:num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437DF">
        <w:rPr>
          <w:rFonts w:ascii="Arial" w:eastAsia="Times New Roman" w:hAnsi="Arial" w:cs="Arial"/>
          <w:sz w:val="24"/>
          <w:szCs w:val="24"/>
          <w:lang w:eastAsia="es-ES"/>
        </w:rPr>
        <w:t xml:space="preserve">Contará con las actuaciones </w:t>
      </w:r>
      <w:r w:rsidR="00735C3B">
        <w:rPr>
          <w:rFonts w:ascii="Arial" w:eastAsia="Times New Roman" w:hAnsi="Arial" w:cs="Arial"/>
          <w:sz w:val="24"/>
          <w:szCs w:val="24"/>
          <w:lang w:eastAsia="es-ES"/>
        </w:rPr>
        <w:t xml:space="preserve">en directo </w:t>
      </w:r>
      <w:r w:rsidRPr="00C437DF">
        <w:rPr>
          <w:rFonts w:ascii="Arial" w:eastAsia="Times New Roman" w:hAnsi="Arial" w:cs="Arial"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74422" w:rsidRPr="000744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Aitana, Ana Guerra, Pablo López, Miriam Rodríguez, Alba </w:t>
      </w:r>
      <w:proofErr w:type="spellStart"/>
      <w:r w:rsidR="00074422" w:rsidRPr="00074422">
        <w:rPr>
          <w:rFonts w:ascii="Arial" w:eastAsia="Times New Roman" w:hAnsi="Arial" w:cs="Arial"/>
          <w:b/>
          <w:sz w:val="24"/>
          <w:szCs w:val="24"/>
          <w:lang w:eastAsia="es-ES"/>
        </w:rPr>
        <w:t>Reche</w:t>
      </w:r>
      <w:proofErr w:type="spellEnd"/>
      <w:r w:rsidR="00074422" w:rsidRPr="000744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Alfred García, Lorena Gómez, Bruno Oro, </w:t>
      </w:r>
      <w:proofErr w:type="spellStart"/>
      <w:r w:rsidR="00074422" w:rsidRPr="00074422">
        <w:rPr>
          <w:rFonts w:ascii="Arial" w:eastAsia="Times New Roman" w:hAnsi="Arial" w:cs="Arial"/>
          <w:b/>
          <w:sz w:val="24"/>
          <w:szCs w:val="24"/>
          <w:lang w:eastAsia="es-ES"/>
        </w:rPr>
        <w:t>Obeses</w:t>
      </w:r>
      <w:proofErr w:type="spellEnd"/>
      <w:r w:rsidR="00074422" w:rsidRPr="00074422">
        <w:rPr>
          <w:rFonts w:ascii="Arial" w:eastAsia="Times New Roman" w:hAnsi="Arial" w:cs="Arial"/>
          <w:b/>
          <w:sz w:val="24"/>
          <w:szCs w:val="24"/>
          <w:lang w:eastAsia="es-ES"/>
        </w:rPr>
        <w:t>, Las Supremas de Móstoles</w:t>
      </w:r>
      <w:r w:rsidR="00074422" w:rsidRPr="00074422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proofErr w:type="spellStart"/>
      <w:r w:rsidR="00074422" w:rsidRPr="00074422">
        <w:rPr>
          <w:rFonts w:ascii="Arial" w:eastAsia="Times New Roman" w:hAnsi="Arial" w:cs="Arial"/>
          <w:b/>
          <w:sz w:val="24"/>
          <w:szCs w:val="24"/>
          <w:lang w:eastAsia="es-ES"/>
        </w:rPr>
        <w:t>Doo</w:t>
      </w:r>
      <w:proofErr w:type="spellEnd"/>
      <w:r w:rsidR="00074422" w:rsidRPr="000744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074422" w:rsidRPr="00074422">
        <w:rPr>
          <w:rFonts w:ascii="Arial" w:eastAsia="Times New Roman" w:hAnsi="Arial" w:cs="Arial"/>
          <w:b/>
          <w:sz w:val="24"/>
          <w:szCs w:val="24"/>
          <w:lang w:eastAsia="es-ES"/>
        </w:rPr>
        <w:t>wop</w:t>
      </w:r>
      <w:proofErr w:type="spellEnd"/>
      <w:r w:rsidR="00074422" w:rsidRPr="000744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Club</w:t>
      </w:r>
      <w:r w:rsidR="00074422" w:rsidRPr="00074422">
        <w:rPr>
          <w:rFonts w:ascii="Arial" w:eastAsia="Times New Roman" w:hAnsi="Arial" w:cs="Arial"/>
          <w:sz w:val="24"/>
          <w:szCs w:val="24"/>
          <w:lang w:eastAsia="es-ES"/>
        </w:rPr>
        <w:t xml:space="preserve"> además de los números humorísticos de </w:t>
      </w:r>
      <w:r w:rsidR="00074422" w:rsidRPr="00074422">
        <w:rPr>
          <w:rFonts w:ascii="Arial" w:eastAsia="Times New Roman" w:hAnsi="Arial" w:cs="Arial"/>
          <w:b/>
          <w:sz w:val="24"/>
          <w:szCs w:val="24"/>
          <w:lang w:eastAsia="es-ES"/>
        </w:rPr>
        <w:t>Pep Plaza</w:t>
      </w:r>
      <w:r w:rsidR="00074422" w:rsidRPr="0007442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74422" w:rsidRPr="00074422">
        <w:rPr>
          <w:rFonts w:ascii="Arial" w:eastAsia="Times New Roman" w:hAnsi="Arial" w:cs="Arial"/>
          <w:b/>
          <w:sz w:val="24"/>
          <w:szCs w:val="24"/>
          <w:lang w:eastAsia="es-ES"/>
        </w:rPr>
        <w:t>David Guapo</w:t>
      </w:r>
      <w:r w:rsidR="00074422" w:rsidRPr="0007442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74422" w:rsidRPr="000744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Javier </w:t>
      </w:r>
      <w:proofErr w:type="spellStart"/>
      <w:r w:rsidR="00074422" w:rsidRPr="00074422">
        <w:rPr>
          <w:rFonts w:ascii="Arial" w:eastAsia="Times New Roman" w:hAnsi="Arial" w:cs="Arial"/>
          <w:b/>
          <w:sz w:val="24"/>
          <w:szCs w:val="24"/>
          <w:lang w:eastAsia="es-ES"/>
        </w:rPr>
        <w:t>Sardà</w:t>
      </w:r>
      <w:proofErr w:type="spellEnd"/>
      <w:r w:rsidR="00074422" w:rsidRPr="00074422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074422" w:rsidRPr="00074422">
        <w:rPr>
          <w:rFonts w:ascii="Arial" w:eastAsia="Times New Roman" w:hAnsi="Arial" w:cs="Arial"/>
          <w:b/>
          <w:sz w:val="24"/>
          <w:szCs w:val="24"/>
          <w:lang w:eastAsia="es-ES"/>
        </w:rPr>
        <w:t>Juan Carlos Ortega</w:t>
      </w:r>
    </w:p>
    <w:p w14:paraId="55DAAB9D" w14:textId="77777777" w:rsidR="005D04C1" w:rsidRDefault="005D04C1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68D3633" w14:textId="09D4C780" w:rsidR="00CC6C97" w:rsidRDefault="001C661C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Es uno de los eventos solidarios anuales </w:t>
      </w:r>
      <w:r w:rsidR="004A1DE0">
        <w:rPr>
          <w:rFonts w:ascii="Arial" w:eastAsia="Times New Roman" w:hAnsi="Arial" w:cs="Arial"/>
          <w:sz w:val="24"/>
          <w:szCs w:val="24"/>
          <w:lang w:eastAsia="es-ES"/>
        </w:rPr>
        <w:t xml:space="preserve">más importantes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nuestro país y este año cumplirá su </w:t>
      </w:r>
      <w:r w:rsidR="00A35F23">
        <w:rPr>
          <w:rFonts w:ascii="Arial" w:eastAsia="Times New Roman" w:hAnsi="Arial" w:cs="Arial"/>
          <w:sz w:val="24"/>
          <w:szCs w:val="24"/>
          <w:lang w:eastAsia="es-ES"/>
        </w:rPr>
        <w:t>10º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aniversario. </w:t>
      </w:r>
      <w:r w:rsidR="00514FA5">
        <w:rPr>
          <w:rFonts w:ascii="Arial" w:eastAsia="Times New Roman" w:hAnsi="Arial" w:cs="Arial"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sz w:val="24"/>
          <w:szCs w:val="24"/>
          <w:lang w:eastAsia="es-ES"/>
        </w:rPr>
        <w:t>a gala</w:t>
      </w:r>
      <w:r w:rsidR="00514FA5">
        <w:rPr>
          <w:rFonts w:ascii="Arial" w:eastAsia="Times New Roman" w:hAnsi="Arial" w:cs="Arial"/>
          <w:sz w:val="24"/>
          <w:szCs w:val="24"/>
          <w:lang w:eastAsia="es-ES"/>
        </w:rPr>
        <w:t xml:space="preserve"> solidaria </w:t>
      </w:r>
      <w:r w:rsidRPr="001C66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People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Pr="001C661C">
        <w:rPr>
          <w:rFonts w:ascii="Arial" w:eastAsia="Times New Roman" w:hAnsi="Arial" w:cs="Arial"/>
          <w:b/>
          <w:sz w:val="24"/>
          <w:szCs w:val="24"/>
          <w:lang w:eastAsia="es-ES"/>
        </w:rPr>
        <w:t>n Red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14FA5">
        <w:rPr>
          <w:rFonts w:ascii="Arial" w:eastAsia="Times New Roman" w:hAnsi="Arial" w:cs="Arial"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rganizada por </w:t>
      </w:r>
      <w:r w:rsidR="00F014C3">
        <w:rPr>
          <w:rFonts w:ascii="Arial" w:eastAsia="Times New Roman" w:hAnsi="Arial" w:cs="Arial"/>
          <w:sz w:val="24"/>
          <w:szCs w:val="24"/>
          <w:lang w:eastAsia="es-ES"/>
        </w:rPr>
        <w:t xml:space="preserve">el presidente de </w:t>
      </w:r>
      <w:r>
        <w:rPr>
          <w:rFonts w:ascii="Arial" w:eastAsia="Times New Roman" w:hAnsi="Arial" w:cs="Arial"/>
          <w:sz w:val="24"/>
          <w:szCs w:val="24"/>
          <w:lang w:eastAsia="es-ES"/>
        </w:rPr>
        <w:t>la Fundación Lucha contra el SIDA</w:t>
      </w:r>
      <w:r w:rsidR="00514FA5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014C3">
        <w:rPr>
          <w:rFonts w:ascii="Arial" w:eastAsia="Times New Roman" w:hAnsi="Arial" w:cs="Arial"/>
          <w:sz w:val="24"/>
          <w:szCs w:val="24"/>
          <w:lang w:eastAsia="es-ES"/>
        </w:rPr>
        <w:t xml:space="preserve">el doctor </w:t>
      </w:r>
      <w:r w:rsidR="00F014C3" w:rsidRPr="00F014C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Bonaventura </w:t>
      </w:r>
      <w:proofErr w:type="spellStart"/>
      <w:r w:rsidR="00F014C3" w:rsidRPr="00F014C3">
        <w:rPr>
          <w:rFonts w:ascii="Arial" w:eastAsia="Times New Roman" w:hAnsi="Arial" w:cs="Arial"/>
          <w:b/>
          <w:sz w:val="24"/>
          <w:szCs w:val="24"/>
          <w:lang w:eastAsia="es-ES"/>
        </w:rPr>
        <w:t>Clotet</w:t>
      </w:r>
      <w:proofErr w:type="spellEnd"/>
      <w:r w:rsidR="00F014C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E34CD">
        <w:rPr>
          <w:rFonts w:ascii="Arial" w:eastAsia="Times New Roman" w:hAnsi="Arial" w:cs="Arial"/>
          <w:sz w:val="24"/>
          <w:szCs w:val="24"/>
          <w:lang w:eastAsia="es-ES"/>
        </w:rPr>
        <w:t>v</w:t>
      </w:r>
      <w:r w:rsidR="00BE7CC7">
        <w:rPr>
          <w:rFonts w:ascii="Arial" w:eastAsia="Times New Roman" w:hAnsi="Arial" w:cs="Arial"/>
          <w:sz w:val="24"/>
          <w:szCs w:val="24"/>
          <w:lang w:eastAsia="es-ES"/>
        </w:rPr>
        <w:t xml:space="preserve">uelve </w:t>
      </w:r>
      <w:r w:rsidR="004A1DE0">
        <w:rPr>
          <w:rFonts w:ascii="Arial" w:eastAsia="Times New Roman" w:hAnsi="Arial" w:cs="Arial"/>
          <w:sz w:val="24"/>
          <w:szCs w:val="24"/>
          <w:lang w:eastAsia="es-ES"/>
        </w:rPr>
        <w:t xml:space="preserve">en una nueva edición </w:t>
      </w:r>
      <w:r w:rsidR="000E34CD">
        <w:rPr>
          <w:rFonts w:ascii="Arial" w:eastAsia="Times New Roman" w:hAnsi="Arial" w:cs="Arial"/>
          <w:sz w:val="24"/>
          <w:szCs w:val="24"/>
          <w:lang w:eastAsia="es-ES"/>
        </w:rPr>
        <w:t xml:space="preserve">con el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propósito </w:t>
      </w:r>
      <w:r w:rsidR="000E34CD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514F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E34CD">
        <w:rPr>
          <w:rFonts w:ascii="Arial" w:eastAsia="Times New Roman" w:hAnsi="Arial" w:cs="Arial"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sz w:val="24"/>
          <w:szCs w:val="24"/>
          <w:lang w:eastAsia="es-ES"/>
        </w:rPr>
        <w:t>ecauda</w:t>
      </w:r>
      <w:r w:rsidR="000E34CD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514F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E34CD">
        <w:rPr>
          <w:rFonts w:ascii="Arial" w:eastAsia="Times New Roman" w:hAnsi="Arial" w:cs="Arial"/>
          <w:sz w:val="24"/>
          <w:szCs w:val="24"/>
          <w:lang w:eastAsia="es-ES"/>
        </w:rPr>
        <w:t xml:space="preserve">fondos destinados </w:t>
      </w:r>
      <w:r w:rsidR="00514FA5">
        <w:rPr>
          <w:rFonts w:ascii="Arial" w:eastAsia="Times New Roman" w:hAnsi="Arial" w:cs="Arial"/>
          <w:sz w:val="24"/>
          <w:szCs w:val="24"/>
          <w:lang w:eastAsia="es-ES"/>
        </w:rPr>
        <w:t>a erradicar esta enfermedad</w:t>
      </w:r>
      <w:r w:rsidR="007F0D1E">
        <w:rPr>
          <w:rFonts w:ascii="Arial" w:eastAsia="Times New Roman" w:hAnsi="Arial" w:cs="Arial"/>
          <w:sz w:val="24"/>
          <w:szCs w:val="24"/>
          <w:lang w:eastAsia="es-ES"/>
        </w:rPr>
        <w:t xml:space="preserve"> en una cena espectáculo </w:t>
      </w:r>
      <w:r w:rsidR="00FA2953">
        <w:rPr>
          <w:rFonts w:ascii="Arial" w:eastAsia="Times New Roman" w:hAnsi="Arial" w:cs="Arial"/>
          <w:sz w:val="24"/>
          <w:szCs w:val="24"/>
          <w:lang w:eastAsia="es-ES"/>
        </w:rPr>
        <w:t>que</w:t>
      </w:r>
      <w:r w:rsidR="007F0D1E">
        <w:rPr>
          <w:rFonts w:ascii="Arial" w:eastAsia="Times New Roman" w:hAnsi="Arial" w:cs="Arial"/>
          <w:sz w:val="24"/>
          <w:szCs w:val="24"/>
          <w:lang w:eastAsia="es-ES"/>
        </w:rPr>
        <w:t xml:space="preserve"> tendrá lugar en el Sant Jordi Club de Barcelona</w:t>
      </w:r>
      <w:r w:rsidR="000E34CD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520215">
        <w:rPr>
          <w:rFonts w:ascii="Arial" w:eastAsia="Times New Roman" w:hAnsi="Arial" w:cs="Arial"/>
          <w:sz w:val="24"/>
          <w:szCs w:val="24"/>
          <w:lang w:eastAsia="es-ES"/>
        </w:rPr>
        <w:t xml:space="preserve"> Por segundo año consecutivo,</w:t>
      </w:r>
      <w:r w:rsidR="000E34C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C661C">
        <w:rPr>
          <w:rFonts w:ascii="Arial" w:eastAsia="Times New Roman" w:hAnsi="Arial" w:cs="Arial"/>
          <w:b/>
          <w:sz w:val="24"/>
          <w:szCs w:val="24"/>
          <w:lang w:eastAsia="es-ES"/>
        </w:rPr>
        <w:t>Jesús Vázquez</w:t>
      </w:r>
      <w:r>
        <w:rPr>
          <w:rFonts w:ascii="Arial" w:eastAsia="Times New Roman" w:hAnsi="Arial" w:cs="Arial"/>
          <w:sz w:val="24"/>
          <w:szCs w:val="24"/>
          <w:lang w:eastAsia="es-ES"/>
        </w:rPr>
        <w:t>, E</w:t>
      </w:r>
      <w:r w:rsidR="00074422" w:rsidRPr="00074422">
        <w:rPr>
          <w:rFonts w:ascii="Arial" w:eastAsia="Times New Roman" w:hAnsi="Arial" w:cs="Arial"/>
          <w:sz w:val="24"/>
          <w:szCs w:val="24"/>
          <w:lang w:eastAsia="es-ES"/>
        </w:rPr>
        <w:t xml:space="preserve">mbajador de la Fundación </w:t>
      </w:r>
      <w:r w:rsidR="00AF49AE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074422" w:rsidRPr="00074422">
        <w:rPr>
          <w:rFonts w:ascii="Arial" w:eastAsia="Times New Roman" w:hAnsi="Arial" w:cs="Arial"/>
          <w:sz w:val="24"/>
          <w:szCs w:val="24"/>
          <w:lang w:eastAsia="es-ES"/>
        </w:rPr>
        <w:t>ucha contra el SIDA</w:t>
      </w:r>
      <w:r w:rsidR="00514FA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E34CD">
        <w:rPr>
          <w:rFonts w:ascii="Arial" w:eastAsia="Times New Roman" w:hAnsi="Arial" w:cs="Arial"/>
          <w:sz w:val="24"/>
          <w:szCs w:val="24"/>
          <w:lang w:eastAsia="es-ES"/>
        </w:rPr>
        <w:t xml:space="preserve">será el presentador de la gala que será emitida </w:t>
      </w:r>
      <w:r w:rsidR="000E34CD" w:rsidRPr="00520215">
        <w:rPr>
          <w:rFonts w:ascii="Arial" w:eastAsia="Times New Roman" w:hAnsi="Arial" w:cs="Arial"/>
          <w:b/>
          <w:sz w:val="24"/>
          <w:szCs w:val="24"/>
          <w:lang w:eastAsia="es-ES"/>
        </w:rPr>
        <w:t>en directo a través de</w:t>
      </w:r>
      <w:r w:rsidR="00514F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514FA5" w:rsidRPr="00514FA5">
        <w:rPr>
          <w:rFonts w:ascii="Arial" w:eastAsia="Times New Roman" w:hAnsi="Arial" w:cs="Arial"/>
          <w:b/>
          <w:sz w:val="24"/>
          <w:szCs w:val="24"/>
          <w:lang w:eastAsia="es-ES"/>
        </w:rPr>
        <w:t>Divinity</w:t>
      </w:r>
      <w:proofErr w:type="spellEnd"/>
      <w:r w:rsidR="007F475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14F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C6C97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CC6C97" w:rsidRPr="00BE7CC7">
        <w:rPr>
          <w:rFonts w:ascii="Arial" w:eastAsia="Times New Roman" w:hAnsi="Arial" w:cs="Arial"/>
          <w:b/>
          <w:sz w:val="24"/>
          <w:szCs w:val="24"/>
          <w:lang w:eastAsia="es-ES"/>
        </w:rPr>
        <w:t>lunes 18 de noviembre, a partir de las 21:</w:t>
      </w:r>
      <w:r w:rsidR="00071955">
        <w:rPr>
          <w:rFonts w:ascii="Arial" w:eastAsia="Times New Roman" w:hAnsi="Arial" w:cs="Arial"/>
          <w:b/>
          <w:sz w:val="24"/>
          <w:szCs w:val="24"/>
          <w:lang w:eastAsia="es-ES"/>
        </w:rPr>
        <w:t>15</w:t>
      </w:r>
      <w:r w:rsidR="00CC6C97" w:rsidRPr="00BE7C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</w:t>
      </w:r>
      <w:r w:rsidR="00CC6C97">
        <w:rPr>
          <w:rFonts w:ascii="Arial" w:eastAsia="Times New Roman" w:hAnsi="Arial" w:cs="Arial"/>
          <w:sz w:val="24"/>
          <w:szCs w:val="24"/>
          <w:lang w:eastAsia="es-ES"/>
        </w:rPr>
        <w:t xml:space="preserve">) </w:t>
      </w:r>
      <w:r w:rsidR="000E34CD">
        <w:rPr>
          <w:rFonts w:ascii="Arial" w:eastAsia="Times New Roman" w:hAnsi="Arial" w:cs="Arial"/>
          <w:sz w:val="24"/>
          <w:szCs w:val="24"/>
          <w:lang w:eastAsia="es-ES"/>
        </w:rPr>
        <w:t>con la que e</w:t>
      </w:r>
      <w:r w:rsidR="004B7FA1">
        <w:rPr>
          <w:rFonts w:ascii="Arial" w:eastAsia="Times New Roman" w:hAnsi="Arial" w:cs="Arial"/>
          <w:sz w:val="24"/>
          <w:szCs w:val="24"/>
          <w:lang w:eastAsia="es-ES"/>
        </w:rPr>
        <w:t xml:space="preserve">l canal </w:t>
      </w:r>
      <w:r w:rsidR="005D04C1">
        <w:rPr>
          <w:rFonts w:ascii="Arial" w:eastAsia="Times New Roman" w:hAnsi="Arial" w:cs="Arial"/>
          <w:sz w:val="24"/>
          <w:szCs w:val="24"/>
          <w:lang w:eastAsia="es-ES"/>
        </w:rPr>
        <w:t xml:space="preserve">temático </w:t>
      </w:r>
      <w:r w:rsidR="004B7FA1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4B7FA1" w:rsidRPr="00AF49AE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 w:rsidR="004B7FA1">
        <w:rPr>
          <w:rFonts w:ascii="Arial" w:eastAsia="Times New Roman" w:hAnsi="Arial" w:cs="Arial"/>
          <w:sz w:val="24"/>
          <w:szCs w:val="24"/>
          <w:lang w:eastAsia="es-ES"/>
        </w:rPr>
        <w:t xml:space="preserve"> refuerza su oferta de eventos en directo</w:t>
      </w:r>
      <w:r w:rsidR="00CC6C97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1F98BE9" w14:textId="58DAA232" w:rsidR="00863DE9" w:rsidRDefault="00D433F1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63DB11D6" w14:textId="5C52E669" w:rsidR="00F17308" w:rsidRDefault="007F4DBA" w:rsidP="00F1730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</w:t>
      </w:r>
      <w:r>
        <w:rPr>
          <w:rFonts w:ascii="Arial" w:eastAsia="Times New Roman" w:hAnsi="Arial" w:cs="Arial"/>
          <w:sz w:val="24"/>
          <w:szCs w:val="24"/>
          <w:lang w:eastAsia="es-ES"/>
        </w:rPr>
        <w:t>urante su emisión del próximo lunes</w:t>
      </w:r>
      <w:r>
        <w:rPr>
          <w:rFonts w:ascii="Arial" w:eastAsia="Times New Roman" w:hAnsi="Arial" w:cs="Arial"/>
          <w:sz w:val="24"/>
          <w:szCs w:val="24"/>
          <w:lang w:eastAsia="es-ES"/>
        </w:rPr>
        <w:t>, e</w:t>
      </w:r>
      <w:r w:rsidR="00F17308">
        <w:rPr>
          <w:rFonts w:ascii="Arial" w:eastAsia="Times New Roman" w:hAnsi="Arial" w:cs="Arial"/>
          <w:sz w:val="24"/>
          <w:szCs w:val="24"/>
          <w:lang w:eastAsia="es-ES"/>
        </w:rPr>
        <w:t xml:space="preserve">l programa de </w:t>
      </w:r>
      <w:proofErr w:type="spellStart"/>
      <w:r w:rsidR="00F17308">
        <w:rPr>
          <w:rFonts w:ascii="Arial" w:eastAsia="Times New Roman" w:hAnsi="Arial" w:cs="Arial"/>
          <w:sz w:val="24"/>
          <w:szCs w:val="24"/>
          <w:lang w:eastAsia="es-ES"/>
        </w:rPr>
        <w:t>Divinity</w:t>
      </w:r>
      <w:proofErr w:type="spellEnd"/>
      <w:r w:rsidR="00F17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17308" w:rsidRPr="00071955">
        <w:rPr>
          <w:rFonts w:ascii="Arial" w:eastAsia="Times New Roman" w:hAnsi="Arial" w:cs="Arial"/>
          <w:b/>
          <w:sz w:val="24"/>
          <w:szCs w:val="24"/>
          <w:lang w:eastAsia="es-ES"/>
        </w:rPr>
        <w:t>‘Cazamariposas’</w:t>
      </w:r>
      <w:r w:rsidR="00F17308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C927A4">
        <w:rPr>
          <w:rFonts w:ascii="Arial" w:eastAsia="Times New Roman" w:hAnsi="Arial" w:cs="Arial"/>
          <w:sz w:val="24"/>
          <w:szCs w:val="24"/>
          <w:lang w:eastAsia="es-ES"/>
        </w:rPr>
        <w:t>lunes a viernes 1</w:t>
      </w:r>
      <w:r w:rsidR="00F17308">
        <w:rPr>
          <w:rFonts w:ascii="Arial" w:eastAsia="Times New Roman" w:hAnsi="Arial" w:cs="Arial"/>
          <w:sz w:val="24"/>
          <w:szCs w:val="24"/>
          <w:lang w:eastAsia="es-ES"/>
        </w:rPr>
        <w:t xml:space="preserve">5:15 h) realizará conexiones en directo con el escenario de la gala People in Red en el Sant Jordi Club de Barcelona para que </w:t>
      </w:r>
      <w:r w:rsidR="001875DA">
        <w:rPr>
          <w:rFonts w:ascii="Arial" w:eastAsia="Times New Roman" w:hAnsi="Arial" w:cs="Arial"/>
          <w:sz w:val="24"/>
          <w:szCs w:val="24"/>
          <w:lang w:eastAsia="es-ES"/>
        </w:rPr>
        <w:t>se</w:t>
      </w:r>
      <w:r w:rsidR="00F17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F17308">
        <w:rPr>
          <w:rFonts w:ascii="Arial" w:eastAsia="Times New Roman" w:hAnsi="Arial" w:cs="Arial"/>
          <w:sz w:val="24"/>
          <w:szCs w:val="24"/>
          <w:lang w:eastAsia="es-ES"/>
        </w:rPr>
        <w:t>de</w:t>
      </w:r>
      <w:proofErr w:type="spellEnd"/>
      <w:r w:rsidR="00F17308">
        <w:rPr>
          <w:rFonts w:ascii="Arial" w:eastAsia="Times New Roman" w:hAnsi="Arial" w:cs="Arial"/>
          <w:sz w:val="24"/>
          <w:szCs w:val="24"/>
          <w:lang w:eastAsia="es-ES"/>
        </w:rPr>
        <w:t xml:space="preserve"> a conocer la marcha de los preparativos previos</w:t>
      </w:r>
      <w:r w:rsidR="00247503">
        <w:rPr>
          <w:rFonts w:ascii="Arial" w:eastAsia="Times New Roman" w:hAnsi="Arial" w:cs="Arial"/>
          <w:sz w:val="24"/>
          <w:szCs w:val="24"/>
          <w:lang w:eastAsia="es-ES"/>
        </w:rPr>
        <w:t xml:space="preserve"> a su celebración</w:t>
      </w:r>
      <w:r w:rsidR="00F17308">
        <w:rPr>
          <w:rFonts w:ascii="Arial" w:eastAsia="Times New Roman" w:hAnsi="Arial" w:cs="Arial"/>
          <w:sz w:val="24"/>
          <w:szCs w:val="24"/>
          <w:lang w:eastAsia="es-ES"/>
        </w:rPr>
        <w:t xml:space="preserve">. Además, un equipo del programa que presenta </w:t>
      </w:r>
      <w:r w:rsidR="00F17308" w:rsidRPr="00B16C00">
        <w:rPr>
          <w:rFonts w:ascii="Arial" w:eastAsia="Times New Roman" w:hAnsi="Arial" w:cs="Arial"/>
          <w:b/>
          <w:sz w:val="24"/>
          <w:szCs w:val="24"/>
          <w:lang w:eastAsia="es-ES"/>
        </w:rPr>
        <w:t>Nando Es</w:t>
      </w:r>
      <w:r w:rsidR="0025014C" w:rsidRPr="00B16C00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F17308" w:rsidRPr="00B16C00">
        <w:rPr>
          <w:rFonts w:ascii="Arial" w:eastAsia="Times New Roman" w:hAnsi="Arial" w:cs="Arial"/>
          <w:b/>
          <w:sz w:val="24"/>
          <w:szCs w:val="24"/>
          <w:lang w:eastAsia="es-ES"/>
        </w:rPr>
        <w:t>ribano y Nuria Marín</w:t>
      </w:r>
      <w:r w:rsidR="00F17308">
        <w:rPr>
          <w:rFonts w:ascii="Arial" w:eastAsia="Times New Roman" w:hAnsi="Arial" w:cs="Arial"/>
          <w:sz w:val="24"/>
          <w:szCs w:val="24"/>
          <w:lang w:eastAsia="es-ES"/>
        </w:rPr>
        <w:t xml:space="preserve"> cubrirá el </w:t>
      </w:r>
      <w:r w:rsidR="00247503">
        <w:rPr>
          <w:rFonts w:ascii="Arial" w:eastAsia="Times New Roman" w:hAnsi="Arial" w:cs="Arial"/>
          <w:sz w:val="24"/>
          <w:szCs w:val="24"/>
          <w:lang w:eastAsia="es-ES"/>
        </w:rPr>
        <w:t xml:space="preserve">acto </w:t>
      </w:r>
      <w:r w:rsidR="00F17308">
        <w:rPr>
          <w:rFonts w:ascii="Arial" w:eastAsia="Times New Roman" w:hAnsi="Arial" w:cs="Arial"/>
          <w:sz w:val="24"/>
          <w:szCs w:val="24"/>
          <w:lang w:eastAsia="es-ES"/>
        </w:rPr>
        <w:t xml:space="preserve">para ofrecer al día siguiente, </w:t>
      </w:r>
      <w:r w:rsidR="00C60B8F">
        <w:rPr>
          <w:rFonts w:ascii="Arial" w:eastAsia="Times New Roman" w:hAnsi="Arial" w:cs="Arial"/>
          <w:sz w:val="24"/>
          <w:szCs w:val="24"/>
          <w:lang w:eastAsia="es-ES"/>
        </w:rPr>
        <w:t>durante</w:t>
      </w:r>
      <w:r w:rsidR="00F17308">
        <w:rPr>
          <w:rFonts w:ascii="Arial" w:eastAsia="Times New Roman" w:hAnsi="Arial" w:cs="Arial"/>
          <w:sz w:val="24"/>
          <w:szCs w:val="24"/>
          <w:lang w:eastAsia="es-ES"/>
        </w:rPr>
        <w:t xml:space="preserve"> su programa del martes, un reportaje a modo de resumen con todo lo que acontezca </w:t>
      </w:r>
      <w:r w:rsidR="000D1DB6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F17308">
        <w:rPr>
          <w:rFonts w:ascii="Arial" w:eastAsia="Times New Roman" w:hAnsi="Arial" w:cs="Arial"/>
          <w:sz w:val="24"/>
          <w:szCs w:val="24"/>
          <w:lang w:eastAsia="es-ES"/>
        </w:rPr>
        <w:t xml:space="preserve">esta gala solidaria. </w:t>
      </w:r>
    </w:p>
    <w:p w14:paraId="7AE8EF80" w14:textId="77777777" w:rsidR="00F17308" w:rsidRPr="00F17308" w:rsidRDefault="00F17308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8674E1B" w14:textId="6774BE05" w:rsidR="00F17308" w:rsidRDefault="00F17308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F173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Actuaciones musicales, humor y una cena de lujo solidaria,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ingredientes de</w:t>
      </w:r>
      <w:r w:rsidRPr="00F173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gala People in Red</w:t>
      </w:r>
    </w:p>
    <w:p w14:paraId="49D26C0B" w14:textId="77777777" w:rsidR="00F17308" w:rsidRPr="00F17308" w:rsidRDefault="00F17308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F8137D2" w14:textId="4C3BACF7" w:rsidR="00F027A5" w:rsidRDefault="00863DE9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0E34CD">
        <w:rPr>
          <w:rFonts w:ascii="Arial" w:eastAsia="Times New Roman" w:hAnsi="Arial" w:cs="Arial"/>
          <w:sz w:val="24"/>
          <w:szCs w:val="24"/>
          <w:lang w:eastAsia="es-ES"/>
        </w:rPr>
        <w:t>a música será la protagonista</w:t>
      </w:r>
      <w:r w:rsidR="00F17308">
        <w:rPr>
          <w:rFonts w:ascii="Arial" w:eastAsia="Times New Roman" w:hAnsi="Arial" w:cs="Arial"/>
          <w:sz w:val="24"/>
          <w:szCs w:val="24"/>
          <w:lang w:eastAsia="es-ES"/>
        </w:rPr>
        <w:t xml:space="preserve"> de People in Red</w:t>
      </w:r>
      <w:r w:rsidR="000E34C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841AF">
        <w:rPr>
          <w:rFonts w:ascii="Arial" w:eastAsia="Times New Roman" w:hAnsi="Arial" w:cs="Arial"/>
          <w:sz w:val="24"/>
          <w:szCs w:val="24"/>
          <w:lang w:eastAsia="es-ES"/>
        </w:rPr>
        <w:t xml:space="preserve">ya </w:t>
      </w:r>
      <w:r w:rsidR="000E34CD">
        <w:rPr>
          <w:rFonts w:ascii="Arial" w:eastAsia="Times New Roman" w:hAnsi="Arial" w:cs="Arial"/>
          <w:sz w:val="24"/>
          <w:szCs w:val="24"/>
          <w:lang w:eastAsia="es-ES"/>
        </w:rPr>
        <w:t>que contará con las actuaciones de</w:t>
      </w:r>
      <w:r w:rsidR="001A536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E34CD">
        <w:rPr>
          <w:rFonts w:ascii="Arial" w:eastAsia="Times New Roman" w:hAnsi="Arial" w:cs="Arial"/>
          <w:sz w:val="24"/>
          <w:szCs w:val="24"/>
          <w:lang w:eastAsia="es-ES"/>
        </w:rPr>
        <w:t xml:space="preserve">los cantantes </w:t>
      </w:r>
      <w:r w:rsidR="004B7FA1" w:rsidRPr="00081C9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Aitana, Ana Guerra, Pablo López, Miriam Rodríguez, Alba </w:t>
      </w:r>
      <w:proofErr w:type="spellStart"/>
      <w:r w:rsidR="004B7FA1" w:rsidRPr="00081C94">
        <w:rPr>
          <w:rFonts w:ascii="Arial" w:eastAsia="Times New Roman" w:hAnsi="Arial" w:cs="Arial"/>
          <w:b/>
          <w:sz w:val="24"/>
          <w:szCs w:val="24"/>
          <w:lang w:eastAsia="es-ES"/>
        </w:rPr>
        <w:t>Reche</w:t>
      </w:r>
      <w:proofErr w:type="spellEnd"/>
      <w:r w:rsidR="004B7FA1" w:rsidRPr="00081C94">
        <w:rPr>
          <w:rFonts w:ascii="Arial" w:eastAsia="Times New Roman" w:hAnsi="Arial" w:cs="Arial"/>
          <w:b/>
          <w:sz w:val="24"/>
          <w:szCs w:val="24"/>
          <w:lang w:eastAsia="es-ES"/>
        </w:rPr>
        <w:t>, Alfred García, Lorena Gómez, Bruno Oro, Obeses, Las Supremas de Móstoles</w:t>
      </w:r>
      <w:r w:rsidR="004B7FA1" w:rsidRPr="00081C94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proofErr w:type="spellStart"/>
      <w:r w:rsidR="004B7FA1" w:rsidRPr="00081C94">
        <w:rPr>
          <w:rFonts w:ascii="Arial" w:eastAsia="Times New Roman" w:hAnsi="Arial" w:cs="Arial"/>
          <w:b/>
          <w:sz w:val="24"/>
          <w:szCs w:val="24"/>
          <w:lang w:eastAsia="es-ES"/>
        </w:rPr>
        <w:t>Doo</w:t>
      </w:r>
      <w:proofErr w:type="spellEnd"/>
      <w:r w:rsidR="004B7FA1" w:rsidRPr="00081C9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4B7FA1" w:rsidRPr="00081C94">
        <w:rPr>
          <w:rFonts w:ascii="Arial" w:eastAsia="Times New Roman" w:hAnsi="Arial" w:cs="Arial"/>
          <w:b/>
          <w:sz w:val="24"/>
          <w:szCs w:val="24"/>
          <w:lang w:eastAsia="es-ES"/>
        </w:rPr>
        <w:t>wop</w:t>
      </w:r>
      <w:proofErr w:type="spellEnd"/>
      <w:r w:rsidR="004B7FA1" w:rsidRPr="00081C9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Club</w:t>
      </w:r>
      <w:r w:rsidR="004B7FA1" w:rsidRPr="005D04C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81C94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1A5369">
        <w:rPr>
          <w:rFonts w:ascii="Arial" w:eastAsia="Times New Roman" w:hAnsi="Arial" w:cs="Arial"/>
          <w:sz w:val="24"/>
          <w:szCs w:val="24"/>
          <w:lang w:eastAsia="es-ES"/>
        </w:rPr>
        <w:t>demás</w:t>
      </w:r>
      <w:r w:rsidR="00D433F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1C94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D433F1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1A536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A1DE0">
        <w:rPr>
          <w:rFonts w:ascii="Arial" w:eastAsia="Times New Roman" w:hAnsi="Arial" w:cs="Arial"/>
          <w:sz w:val="24"/>
          <w:szCs w:val="24"/>
          <w:lang w:eastAsia="es-ES"/>
        </w:rPr>
        <w:t xml:space="preserve">la participación de </w:t>
      </w:r>
      <w:r w:rsidR="001A5369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="000E34CD">
        <w:rPr>
          <w:rFonts w:ascii="Arial" w:eastAsia="Times New Roman" w:hAnsi="Arial" w:cs="Arial"/>
          <w:sz w:val="24"/>
          <w:szCs w:val="24"/>
          <w:lang w:eastAsia="es-ES"/>
        </w:rPr>
        <w:t>hum</w:t>
      </w:r>
      <w:r w:rsidR="001A5369">
        <w:rPr>
          <w:rFonts w:ascii="Arial" w:eastAsia="Times New Roman" w:hAnsi="Arial" w:cs="Arial"/>
          <w:sz w:val="24"/>
          <w:szCs w:val="24"/>
          <w:lang w:eastAsia="es-ES"/>
        </w:rPr>
        <w:t>or</w:t>
      </w:r>
      <w:r w:rsidR="000E34CD">
        <w:rPr>
          <w:rFonts w:ascii="Arial" w:eastAsia="Times New Roman" w:hAnsi="Arial" w:cs="Arial"/>
          <w:sz w:val="24"/>
          <w:szCs w:val="24"/>
          <w:lang w:eastAsia="es-ES"/>
        </w:rPr>
        <w:t>istas</w:t>
      </w:r>
      <w:r w:rsidR="001A536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A5369" w:rsidRPr="00081C94">
        <w:rPr>
          <w:rFonts w:ascii="Arial" w:eastAsia="Times New Roman" w:hAnsi="Arial" w:cs="Arial"/>
          <w:b/>
          <w:sz w:val="24"/>
          <w:szCs w:val="24"/>
          <w:lang w:eastAsia="es-ES"/>
        </w:rPr>
        <w:t>Pep Plaza</w:t>
      </w:r>
      <w:r w:rsidR="001A536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A5369" w:rsidRPr="00081C94">
        <w:rPr>
          <w:rFonts w:ascii="Arial" w:eastAsia="Times New Roman" w:hAnsi="Arial" w:cs="Arial"/>
          <w:b/>
          <w:sz w:val="24"/>
          <w:szCs w:val="24"/>
          <w:lang w:eastAsia="es-ES"/>
        </w:rPr>
        <w:t>David Guapo</w:t>
      </w:r>
      <w:r w:rsidR="001A536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A5369" w:rsidRPr="00081C9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Javier </w:t>
      </w:r>
      <w:proofErr w:type="spellStart"/>
      <w:r w:rsidR="001A5369" w:rsidRPr="00081C94">
        <w:rPr>
          <w:rFonts w:ascii="Arial" w:eastAsia="Times New Roman" w:hAnsi="Arial" w:cs="Arial"/>
          <w:b/>
          <w:sz w:val="24"/>
          <w:szCs w:val="24"/>
          <w:lang w:eastAsia="es-ES"/>
        </w:rPr>
        <w:t>Sardà</w:t>
      </w:r>
      <w:proofErr w:type="spellEnd"/>
      <w:r w:rsidR="001A5369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1A5369" w:rsidRPr="00081C94">
        <w:rPr>
          <w:rFonts w:ascii="Arial" w:eastAsia="Times New Roman" w:hAnsi="Arial" w:cs="Arial"/>
          <w:b/>
          <w:sz w:val="24"/>
          <w:szCs w:val="24"/>
          <w:lang w:eastAsia="es-ES"/>
        </w:rPr>
        <w:t>Juan Carlos Ortega</w:t>
      </w:r>
      <w:r w:rsidR="001A536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888079F" w14:textId="1584366F" w:rsidR="00D433F1" w:rsidRDefault="00D433F1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6DC9D2" w14:textId="77777777" w:rsidR="00F17308" w:rsidRDefault="00F17308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67EDB8" w14:textId="77777777" w:rsidR="00F17308" w:rsidRDefault="00F17308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F4C1CF" w14:textId="77777777" w:rsidR="00F17308" w:rsidRDefault="00F17308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AD4ACEE" w14:textId="3E178276" w:rsidR="00FA2953" w:rsidRDefault="00863DE9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E34CD">
        <w:rPr>
          <w:rFonts w:ascii="Arial" w:eastAsia="Times New Roman" w:hAnsi="Arial" w:cs="Arial"/>
          <w:sz w:val="24"/>
          <w:szCs w:val="24"/>
          <w:lang w:eastAsia="es-ES"/>
        </w:rPr>
        <w:t xml:space="preserve">Con el estreno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esta edición </w:t>
      </w:r>
      <w:r w:rsidRPr="000E34CD">
        <w:rPr>
          <w:rFonts w:ascii="Arial" w:eastAsia="Times New Roman" w:hAnsi="Arial" w:cs="Arial"/>
          <w:sz w:val="24"/>
          <w:szCs w:val="24"/>
          <w:lang w:eastAsia="es-ES"/>
        </w:rPr>
        <w:t>de un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nuevo escenario </w:t>
      </w:r>
      <w:r w:rsidRPr="000E34CD">
        <w:rPr>
          <w:rFonts w:ascii="Arial" w:eastAsia="Times New Roman" w:hAnsi="Arial" w:cs="Arial"/>
          <w:sz w:val="24"/>
          <w:szCs w:val="24"/>
          <w:lang w:eastAsia="es-ES"/>
        </w:rPr>
        <w:t>en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0E34CD">
        <w:rPr>
          <w:rFonts w:ascii="Arial" w:eastAsia="Times New Roman" w:hAnsi="Arial" w:cs="Arial"/>
          <w:b/>
          <w:sz w:val="24"/>
          <w:szCs w:val="24"/>
          <w:lang w:eastAsia="es-ES"/>
        </w:rPr>
        <w:t>el Sant Jordi Club de Barcelona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espera cubrir un aforo de </w:t>
      </w:r>
      <w:r w:rsidRPr="004D3803">
        <w:rPr>
          <w:rFonts w:ascii="Arial" w:eastAsia="Times New Roman" w:hAnsi="Arial" w:cs="Arial"/>
          <w:b/>
          <w:sz w:val="24"/>
          <w:szCs w:val="24"/>
          <w:lang w:eastAsia="es-ES"/>
        </w:rPr>
        <w:t>1.000 personas</w:t>
      </w:r>
      <w:r>
        <w:rPr>
          <w:rFonts w:ascii="Arial" w:eastAsia="Times New Roman" w:hAnsi="Arial" w:cs="Arial"/>
          <w:sz w:val="24"/>
          <w:szCs w:val="24"/>
          <w:lang w:eastAsia="es-ES"/>
        </w:rPr>
        <w:t>, con r</w:t>
      </w:r>
      <w:r w:rsidRPr="00BE7CC7">
        <w:rPr>
          <w:rFonts w:ascii="Arial" w:eastAsia="Times New Roman" w:hAnsi="Arial" w:cs="Arial"/>
          <w:bCs/>
          <w:sz w:val="24"/>
          <w:szCs w:val="24"/>
          <w:lang w:eastAsia="es-ES"/>
        </w:rPr>
        <w:t>epresentantes de la sociedad civil e institucional, del mundo empresarial y del deporte, entre otros</w:t>
      </w:r>
      <w:r w:rsidR="00CA44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FA295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C2797A">
        <w:rPr>
          <w:rFonts w:ascii="Arial" w:eastAsia="Times New Roman" w:hAnsi="Arial" w:cs="Arial"/>
          <w:bCs/>
          <w:sz w:val="24"/>
          <w:szCs w:val="24"/>
          <w:lang w:eastAsia="es-ES"/>
        </w:rPr>
        <w:t>han decidido disfrutar</w:t>
      </w:r>
      <w:r w:rsidR="00FA295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una experiencia gastronómica única en una cena de lujo preparada de forma desinteresada por dos chefs con estrella Michelin </w:t>
      </w:r>
      <w:r w:rsidR="00C279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dirigidos por </w:t>
      </w:r>
      <w:proofErr w:type="spellStart"/>
      <w:r w:rsidR="00C2797A">
        <w:rPr>
          <w:rFonts w:ascii="Arial" w:eastAsia="Times New Roman" w:hAnsi="Arial" w:cs="Arial"/>
          <w:bCs/>
          <w:sz w:val="24"/>
          <w:szCs w:val="24"/>
          <w:lang w:eastAsia="es-ES"/>
        </w:rPr>
        <w:t>Nandu</w:t>
      </w:r>
      <w:proofErr w:type="spellEnd"/>
      <w:r w:rsidR="00C279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C2797A">
        <w:rPr>
          <w:rFonts w:ascii="Arial" w:eastAsia="Times New Roman" w:hAnsi="Arial" w:cs="Arial"/>
          <w:bCs/>
          <w:sz w:val="24"/>
          <w:szCs w:val="24"/>
          <w:lang w:eastAsia="es-ES"/>
        </w:rPr>
        <w:t>Jubany</w:t>
      </w:r>
      <w:proofErr w:type="spellEnd"/>
      <w:r w:rsidR="00C279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A2953">
        <w:rPr>
          <w:rFonts w:ascii="Arial" w:eastAsia="Times New Roman" w:hAnsi="Arial" w:cs="Arial"/>
          <w:bCs/>
          <w:sz w:val="24"/>
          <w:szCs w:val="24"/>
          <w:lang w:eastAsia="es-ES"/>
        </w:rPr>
        <w:t>a los que se unirá el repostero Jordi Roca, con tres estrellas Michelin.</w:t>
      </w:r>
      <w:r w:rsidR="004D38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694424C0" w14:textId="77777777" w:rsidR="00FA2953" w:rsidRDefault="00FA2953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0161C78" w14:textId="28466F7B" w:rsidR="007F4751" w:rsidRPr="00C2797A" w:rsidRDefault="007F4751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F4751">
        <w:rPr>
          <w:rFonts w:ascii="Arial" w:eastAsia="Times New Roman" w:hAnsi="Arial" w:cs="Arial"/>
          <w:sz w:val="24"/>
          <w:szCs w:val="24"/>
          <w:lang w:eastAsia="es-ES"/>
        </w:rPr>
        <w:t xml:space="preserve">Los fondos que se recauden durante </w:t>
      </w:r>
      <w:r w:rsidR="004A1DE0">
        <w:rPr>
          <w:rFonts w:ascii="Arial" w:eastAsia="Times New Roman" w:hAnsi="Arial" w:cs="Arial"/>
          <w:sz w:val="24"/>
          <w:szCs w:val="24"/>
          <w:lang w:eastAsia="es-ES"/>
        </w:rPr>
        <w:t>la noche</w:t>
      </w:r>
      <w:r w:rsidRPr="007F4751">
        <w:rPr>
          <w:rFonts w:ascii="Arial" w:eastAsia="Times New Roman" w:hAnsi="Arial" w:cs="Arial"/>
          <w:sz w:val="24"/>
          <w:szCs w:val="24"/>
          <w:lang w:eastAsia="es-ES"/>
        </w:rPr>
        <w:t xml:space="preserve"> irán destinados a prevenir y curar esta enfermedad que, a día de hoy, sigue afectando a más de 3</w:t>
      </w:r>
      <w:r w:rsidR="00CA4485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7F4751">
        <w:rPr>
          <w:rFonts w:ascii="Arial" w:eastAsia="Times New Roman" w:hAnsi="Arial" w:cs="Arial"/>
          <w:sz w:val="24"/>
          <w:szCs w:val="24"/>
          <w:lang w:eastAsia="es-ES"/>
        </w:rPr>
        <w:t xml:space="preserve"> millones de personas en el mundo</w:t>
      </w:r>
      <w:r w:rsidR="004A1DE0">
        <w:rPr>
          <w:rFonts w:ascii="Arial" w:eastAsia="Times New Roman" w:hAnsi="Arial" w:cs="Arial"/>
          <w:sz w:val="24"/>
          <w:szCs w:val="24"/>
          <w:lang w:eastAsia="es-ES"/>
        </w:rPr>
        <w:t xml:space="preserve"> y es la causante de más de un millón de muertes anuales</w:t>
      </w:r>
      <w:r w:rsidRPr="007F4751">
        <w:rPr>
          <w:rFonts w:ascii="Arial" w:eastAsia="Times New Roman" w:hAnsi="Arial" w:cs="Arial"/>
          <w:sz w:val="24"/>
          <w:szCs w:val="24"/>
          <w:lang w:eastAsia="es-ES"/>
        </w:rPr>
        <w:t xml:space="preserve">, así como a difundir </w:t>
      </w:r>
      <w:r w:rsidR="00C2797A">
        <w:rPr>
          <w:rFonts w:ascii="Arial" w:eastAsia="Times New Roman" w:hAnsi="Arial" w:cs="Arial"/>
          <w:sz w:val="24"/>
          <w:szCs w:val="24"/>
          <w:lang w:eastAsia="es-ES"/>
        </w:rPr>
        <w:t xml:space="preserve">otros </w:t>
      </w:r>
      <w:r w:rsidRPr="007F4751">
        <w:rPr>
          <w:rFonts w:ascii="Arial" w:eastAsia="Times New Roman" w:hAnsi="Arial" w:cs="Arial"/>
          <w:sz w:val="24"/>
          <w:szCs w:val="24"/>
          <w:lang w:eastAsia="es-ES"/>
        </w:rPr>
        <w:t>mensajes más desconocidos sobre el VIH</w:t>
      </w:r>
      <w:r w:rsidR="004A1DE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7F4751">
        <w:rPr>
          <w:rFonts w:ascii="Arial" w:eastAsia="Times New Roman" w:hAnsi="Arial" w:cs="Arial"/>
          <w:sz w:val="24"/>
          <w:szCs w:val="24"/>
          <w:lang w:eastAsia="es-ES"/>
        </w:rPr>
        <w:t xml:space="preserve"> como</w:t>
      </w:r>
      <w:r w:rsidRPr="007F47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 </w:t>
      </w:r>
      <w:r w:rsidRPr="00C2797A">
        <w:rPr>
          <w:rFonts w:ascii="Arial" w:eastAsia="Times New Roman" w:hAnsi="Arial" w:cs="Arial"/>
          <w:bCs/>
          <w:sz w:val="24"/>
          <w:szCs w:val="24"/>
          <w:lang w:eastAsia="es-ES"/>
        </w:rPr>
        <w:t>la importancia de hacerse la prueba</w:t>
      </w:r>
      <w:r w:rsidR="00FA2953" w:rsidRPr="00C279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diagnóstica</w:t>
      </w:r>
      <w:r w:rsidRPr="00C2797A">
        <w:rPr>
          <w:rFonts w:ascii="Arial" w:eastAsia="Times New Roman" w:hAnsi="Arial" w:cs="Arial"/>
          <w:bCs/>
          <w:sz w:val="24"/>
          <w:szCs w:val="24"/>
          <w:lang w:eastAsia="es-ES"/>
        </w:rPr>
        <w:t>, la continuación del trabajo en la búsqueda de la cura y de las vacunas preventivas, los nuevos tratamientos y resistencias y la globalización de la lucha</w:t>
      </w:r>
      <w:r w:rsidRPr="00C2797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C0F6263" w14:textId="77777777" w:rsidR="007F4751" w:rsidRDefault="007F4751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CA773EB" w14:textId="0E6BCEC9" w:rsidR="00D433F1" w:rsidRDefault="007F4751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Además de la m</w:t>
      </w:r>
      <w:r w:rsidR="00D433F1">
        <w:rPr>
          <w:rFonts w:ascii="Arial" w:eastAsia="Times New Roman" w:hAnsi="Arial" w:cs="Arial"/>
          <w:sz w:val="24"/>
          <w:szCs w:val="24"/>
          <w:lang w:eastAsia="es-ES"/>
        </w:rPr>
        <w:t xml:space="preserve">úsica en directo,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gala contará con </w:t>
      </w:r>
      <w:r w:rsidR="00D433F1">
        <w:rPr>
          <w:rFonts w:ascii="Arial" w:eastAsia="Times New Roman" w:hAnsi="Arial" w:cs="Arial"/>
          <w:sz w:val="24"/>
          <w:szCs w:val="24"/>
          <w:lang w:eastAsia="es-ES"/>
        </w:rPr>
        <w:t>colaboraciones especiales</w:t>
      </w:r>
      <w:r w:rsidR="00757189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437CA5">
        <w:rPr>
          <w:rFonts w:ascii="Arial" w:eastAsia="Times New Roman" w:hAnsi="Arial" w:cs="Arial"/>
          <w:sz w:val="24"/>
          <w:szCs w:val="24"/>
          <w:lang w:eastAsia="es-ES"/>
        </w:rPr>
        <w:t xml:space="preserve"> sorpresas </w:t>
      </w:r>
      <w:r w:rsidR="00D433F1">
        <w:rPr>
          <w:rFonts w:ascii="Arial" w:eastAsia="Times New Roman" w:hAnsi="Arial" w:cs="Arial"/>
          <w:sz w:val="24"/>
          <w:szCs w:val="24"/>
          <w:lang w:eastAsia="es-ES"/>
        </w:rPr>
        <w:t xml:space="preserve">que los espectadores de Divinity y los asistentes a la gala podrán comentar en redes a través </w:t>
      </w:r>
      <w:proofErr w:type="gramStart"/>
      <w:r w:rsidR="00D433F1">
        <w:rPr>
          <w:rFonts w:ascii="Arial" w:eastAsia="Times New Roman" w:hAnsi="Arial" w:cs="Arial"/>
          <w:sz w:val="24"/>
          <w:szCs w:val="24"/>
          <w:lang w:eastAsia="es-ES"/>
        </w:rPr>
        <w:t xml:space="preserve">del </w:t>
      </w:r>
      <w:r w:rsidR="00D433F1" w:rsidRPr="00633904">
        <w:rPr>
          <w:rFonts w:ascii="Arial" w:eastAsia="Times New Roman" w:hAnsi="Arial" w:cs="Arial"/>
          <w:i/>
          <w:sz w:val="24"/>
          <w:szCs w:val="24"/>
          <w:lang w:eastAsia="es-ES"/>
        </w:rPr>
        <w:t>hashtags</w:t>
      </w:r>
      <w:proofErr w:type="gramEnd"/>
      <w:r w:rsidR="00D433F1" w:rsidRPr="00633904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r w:rsidR="00081C94">
        <w:rPr>
          <w:rFonts w:ascii="Arial" w:eastAsia="Times New Roman" w:hAnsi="Arial" w:cs="Arial"/>
          <w:sz w:val="24"/>
          <w:szCs w:val="24"/>
          <w:lang w:eastAsia="es-ES"/>
        </w:rPr>
        <w:t xml:space="preserve">#galasida2019. </w:t>
      </w:r>
    </w:p>
    <w:p w14:paraId="796D4163" w14:textId="6F725C89" w:rsidR="00071955" w:rsidRDefault="00071955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</w:p>
    <w:p w14:paraId="3D95EAFC" w14:textId="77777777" w:rsidR="00F17308" w:rsidRDefault="00F1730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F17308" w:rsidSect="00FA651F">
      <w:footerReference w:type="default" r:id="rId9"/>
      <w:pgSz w:w="11906" w:h="16838"/>
      <w:pgMar w:top="1417" w:right="1701" w:bottom="99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C5203" w14:textId="77777777" w:rsidR="008E7342" w:rsidRDefault="008E7342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8E7342" w:rsidRDefault="008E7342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26FAD" w14:textId="77777777" w:rsidR="008E7342" w:rsidRDefault="008E7342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2" name="Imagen 1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8E7342" w:rsidRDefault="008E73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F4281" w14:textId="77777777" w:rsidR="008E7342" w:rsidRDefault="008E7342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8E7342" w:rsidRDefault="008E7342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0530A"/>
    <w:multiLevelType w:val="hybridMultilevel"/>
    <w:tmpl w:val="448E7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76B3"/>
    <w:rsid w:val="00061A8A"/>
    <w:rsid w:val="00071955"/>
    <w:rsid w:val="00074422"/>
    <w:rsid w:val="00081C94"/>
    <w:rsid w:val="000D1DB6"/>
    <w:rsid w:val="000E34CD"/>
    <w:rsid w:val="000E5936"/>
    <w:rsid w:val="00141567"/>
    <w:rsid w:val="00157875"/>
    <w:rsid w:val="00174A49"/>
    <w:rsid w:val="001875DA"/>
    <w:rsid w:val="001A5369"/>
    <w:rsid w:val="001B63E7"/>
    <w:rsid w:val="001C661C"/>
    <w:rsid w:val="001D6822"/>
    <w:rsid w:val="00247503"/>
    <w:rsid w:val="0025014C"/>
    <w:rsid w:val="00254D42"/>
    <w:rsid w:val="002841AF"/>
    <w:rsid w:val="002B0FC6"/>
    <w:rsid w:val="002B1D92"/>
    <w:rsid w:val="002C6DAD"/>
    <w:rsid w:val="002E6D1C"/>
    <w:rsid w:val="00324271"/>
    <w:rsid w:val="003B2A93"/>
    <w:rsid w:val="003B6416"/>
    <w:rsid w:val="00437CA5"/>
    <w:rsid w:val="00496277"/>
    <w:rsid w:val="004A1DE0"/>
    <w:rsid w:val="004A395D"/>
    <w:rsid w:val="004B7FA1"/>
    <w:rsid w:val="004D288D"/>
    <w:rsid w:val="004D3803"/>
    <w:rsid w:val="004D49C9"/>
    <w:rsid w:val="004F575D"/>
    <w:rsid w:val="004F7232"/>
    <w:rsid w:val="00511A0F"/>
    <w:rsid w:val="00514FA5"/>
    <w:rsid w:val="00520215"/>
    <w:rsid w:val="00583F2A"/>
    <w:rsid w:val="005D04C1"/>
    <w:rsid w:val="005D3280"/>
    <w:rsid w:val="00622499"/>
    <w:rsid w:val="00633904"/>
    <w:rsid w:val="0064018B"/>
    <w:rsid w:val="00661207"/>
    <w:rsid w:val="00691DCC"/>
    <w:rsid w:val="00735C3B"/>
    <w:rsid w:val="00736BA3"/>
    <w:rsid w:val="00740153"/>
    <w:rsid w:val="00757189"/>
    <w:rsid w:val="00766D09"/>
    <w:rsid w:val="00786425"/>
    <w:rsid w:val="007A23C5"/>
    <w:rsid w:val="007A6BAB"/>
    <w:rsid w:val="007B08B3"/>
    <w:rsid w:val="007F0D1E"/>
    <w:rsid w:val="007F4751"/>
    <w:rsid w:val="007F4DBA"/>
    <w:rsid w:val="007F6EAF"/>
    <w:rsid w:val="00802C28"/>
    <w:rsid w:val="00850C27"/>
    <w:rsid w:val="00863DE9"/>
    <w:rsid w:val="008707D5"/>
    <w:rsid w:val="008E7342"/>
    <w:rsid w:val="00900759"/>
    <w:rsid w:val="009259AB"/>
    <w:rsid w:val="009543F1"/>
    <w:rsid w:val="00957388"/>
    <w:rsid w:val="00970A89"/>
    <w:rsid w:val="009B6E6B"/>
    <w:rsid w:val="009E69AC"/>
    <w:rsid w:val="00A1327C"/>
    <w:rsid w:val="00A34725"/>
    <w:rsid w:val="00A35F23"/>
    <w:rsid w:val="00AB0BC7"/>
    <w:rsid w:val="00AC0781"/>
    <w:rsid w:val="00AC5DFD"/>
    <w:rsid w:val="00AD4D46"/>
    <w:rsid w:val="00AE009F"/>
    <w:rsid w:val="00AE56D6"/>
    <w:rsid w:val="00AF42C0"/>
    <w:rsid w:val="00AF49AE"/>
    <w:rsid w:val="00B108BD"/>
    <w:rsid w:val="00B10CFF"/>
    <w:rsid w:val="00B16C00"/>
    <w:rsid w:val="00B23904"/>
    <w:rsid w:val="00BC4820"/>
    <w:rsid w:val="00BE7CC7"/>
    <w:rsid w:val="00C00C8F"/>
    <w:rsid w:val="00C07BDD"/>
    <w:rsid w:val="00C175E1"/>
    <w:rsid w:val="00C25D3B"/>
    <w:rsid w:val="00C2797A"/>
    <w:rsid w:val="00C3192E"/>
    <w:rsid w:val="00C437DF"/>
    <w:rsid w:val="00C47BC2"/>
    <w:rsid w:val="00C60B8F"/>
    <w:rsid w:val="00C73B38"/>
    <w:rsid w:val="00C927A4"/>
    <w:rsid w:val="00CA4485"/>
    <w:rsid w:val="00CA5E59"/>
    <w:rsid w:val="00CC6C97"/>
    <w:rsid w:val="00CD709B"/>
    <w:rsid w:val="00CE15AE"/>
    <w:rsid w:val="00CF4CF9"/>
    <w:rsid w:val="00D433F1"/>
    <w:rsid w:val="00D85125"/>
    <w:rsid w:val="00DF79B1"/>
    <w:rsid w:val="00E41756"/>
    <w:rsid w:val="00E6352E"/>
    <w:rsid w:val="00E672A8"/>
    <w:rsid w:val="00EC77F2"/>
    <w:rsid w:val="00F014C3"/>
    <w:rsid w:val="00F027A5"/>
    <w:rsid w:val="00F17308"/>
    <w:rsid w:val="00F27A50"/>
    <w:rsid w:val="00F4700F"/>
    <w:rsid w:val="00F560AC"/>
    <w:rsid w:val="00F842B1"/>
    <w:rsid w:val="00F86580"/>
    <w:rsid w:val="00FA2953"/>
    <w:rsid w:val="00FA651F"/>
    <w:rsid w:val="00F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47F82CE"/>
  <w15:docId w15:val="{DEA39AA9-5147-4226-9E2C-F61EA798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744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5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543F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543F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B7FA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0744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90431-244B-4290-9411-920A57A6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</TotalTime>
  <Pages>2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46</cp:revision>
  <cp:lastPrinted>2019-11-15T12:09:00Z</cp:lastPrinted>
  <dcterms:created xsi:type="dcterms:W3CDTF">2019-11-13T11:43:00Z</dcterms:created>
  <dcterms:modified xsi:type="dcterms:W3CDTF">2019-11-15T15:42:00Z</dcterms:modified>
</cp:coreProperties>
</file>