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AC03C91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55D4A" w:rsidRPr="00AE711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1023" w:rsidRPr="00AE711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6B3B42C6" w:rsidR="005C71AE" w:rsidRDefault="00B55D4A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Llega a Divinity la mayor fiesta de la música en España: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LOS40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Music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Awards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2019 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CE52E84" w14:textId="68AC39C1" w:rsidR="00260082" w:rsidRPr="00AE711D" w:rsidRDefault="00B55D4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Reunirá en su cartel a artistas del momento como</w:t>
      </w:r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Jonas </w:t>
      </w:r>
      <w:proofErr w:type="spellStart"/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Brothers</w:t>
      </w:r>
      <w:proofErr w:type="spellEnd"/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, Rosalía</w:t>
      </w:r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Nicky </w:t>
      </w:r>
      <w:proofErr w:type="spellStart"/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Jam</w:t>
      </w:r>
      <w:proofErr w:type="spellEnd"/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C2A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Sam Smith, </w:t>
      </w:r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Lola Índigo, Leiva, Manuel Carrasco, Amaral, Vanesa Martín, </w:t>
      </w:r>
      <w:proofErr w:type="spellStart"/>
      <w:r w:rsidR="00FB3B1C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 w:rsidR="001630D3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Becky G y </w:t>
      </w:r>
      <w:proofErr w:type="spellStart"/>
      <w:r w:rsidR="001630D3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Ava</w:t>
      </w:r>
      <w:proofErr w:type="spellEnd"/>
      <w:r w:rsidR="001630D3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Max, entre otros</w:t>
      </w:r>
    </w:p>
    <w:p w14:paraId="5675ED76" w14:textId="77777777" w:rsidR="00A50928" w:rsidRPr="00866E3E" w:rsidRDefault="00A50928" w:rsidP="00A5092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E2DF574" w14:textId="0940AF72" w:rsidR="00C66F6F" w:rsidRDefault="001630D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Diversidad de géneros, sonidos y ritmos confluirán 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en la gala de 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LOS40 Music </w:t>
      </w:r>
      <w:proofErr w:type="spellStart"/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>Awards</w:t>
      </w:r>
      <w:proofErr w:type="spellEnd"/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cita musical que distingue el talento, la labor y el esfuerzo de los artistas nacionales e internacionales del momento y que 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6FED" w:rsidRPr="001630D3">
        <w:rPr>
          <w:rFonts w:ascii="Arial" w:eastAsia="Times New Roman" w:hAnsi="Arial" w:cs="Arial"/>
          <w:b/>
          <w:sz w:val="24"/>
          <w:szCs w:val="24"/>
          <w:lang w:eastAsia="es-ES"/>
        </w:rPr>
        <w:t>emitirá en directo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mañana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>viernes 8 de noviembre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, a partir de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20:00</w:t>
      </w:r>
      <w:r w:rsidR="003B6FED"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>, afianzando una vez más</w:t>
      </w:r>
      <w:r w:rsidR="003B6FED">
        <w:rPr>
          <w:rFonts w:ascii="Arial" w:eastAsia="Times New Roman" w:hAnsi="Arial" w:cs="Arial"/>
          <w:sz w:val="24"/>
          <w:szCs w:val="24"/>
          <w:lang w:eastAsia="es-ES"/>
        </w:rPr>
        <w:t xml:space="preserve"> su compromiso </w:t>
      </w:r>
      <w:r w:rsidR="009438D6">
        <w:rPr>
          <w:rFonts w:ascii="Arial" w:eastAsia="Times New Roman" w:hAnsi="Arial" w:cs="Arial"/>
          <w:sz w:val="24"/>
          <w:szCs w:val="24"/>
          <w:lang w:eastAsia="es-ES"/>
        </w:rPr>
        <w:t>con la industria musical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A5519F" w14:textId="77777777" w:rsidR="00624AF9" w:rsidRDefault="00624AF9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0C20FA" w14:textId="35B65C2E" w:rsidR="00167C1F" w:rsidRDefault="00167C1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Solistas aclamados y voces emergentes </w:t>
      </w:r>
      <w:r w:rsidRPr="00167C1F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Jonas </w:t>
      </w:r>
      <w:proofErr w:type="spellStart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Brothers</w:t>
      </w:r>
      <w:proofErr w:type="spellEnd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Rosalía, Nicky </w:t>
      </w:r>
      <w:proofErr w:type="spellStart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Jam</w:t>
      </w:r>
      <w:proofErr w:type="spellEnd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Aitana, Lola Índigo, Leiva, Manuel Carrasco, Amaral, Vanesa Martín, Becky G, </w:t>
      </w:r>
      <w:proofErr w:type="spellStart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Becky G, </w:t>
      </w:r>
      <w:proofErr w:type="spellStart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Ava</w:t>
      </w:r>
      <w:proofErr w:type="spellEnd"/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Max</w:t>
      </w:r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Mabel, Pedro Capó, </w:t>
      </w:r>
      <w:proofErr w:type="spellStart"/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Anitta</w:t>
      </w:r>
      <w:proofErr w:type="spellEnd"/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Sofía Reyes, </w:t>
      </w:r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 Patricio, </w:t>
      </w:r>
      <w:proofErr w:type="spellStart"/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icio</w:t>
      </w:r>
      <w:proofErr w:type="spellEnd"/>
      <w:r w:rsidR="00BE705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25F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3F7C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Taburete</w:t>
      </w:r>
      <w:r w:rsidR="00BE7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BE7057" w:rsidRPr="00167C1F">
        <w:rPr>
          <w:rFonts w:ascii="Arial" w:eastAsia="Times New Roman" w:hAnsi="Arial" w:cs="Arial"/>
          <w:b/>
          <w:sz w:val="24"/>
          <w:szCs w:val="24"/>
          <w:lang w:eastAsia="es-ES"/>
        </w:rPr>
        <w:t>Sam Smith</w:t>
      </w:r>
      <w:r w:rsidR="00BE705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formarán parte el cartel artístico de este </w:t>
      </w:r>
      <w:r w:rsidR="00AE711D"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r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B3F7C">
        <w:rPr>
          <w:rFonts w:ascii="Arial" w:eastAsia="Times New Roman" w:hAnsi="Arial" w:cs="Arial"/>
          <w:sz w:val="24"/>
          <w:szCs w:val="24"/>
          <w:lang w:eastAsia="es-ES"/>
        </w:rPr>
        <w:t xml:space="preserve">se subirán al escenario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spellStart"/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WiZ</w:t>
      </w:r>
      <w:bookmarkStart w:id="0" w:name="_GoBack"/>
      <w:bookmarkEnd w:id="0"/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ink</w:t>
      </w:r>
      <w:proofErr w:type="spellEnd"/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Madrid para interpretar sus temas. Compartirán protagonismo con los artistas premiados en las distintas categorías</w:t>
      </w:r>
      <w:r w:rsidRPr="00167C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BE6DC9" w14:textId="77777777" w:rsidR="00167C1F" w:rsidRDefault="00167C1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55B26" w14:textId="5E9FBCA4" w:rsidR="006800F5" w:rsidRDefault="00DC2A5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2A50">
        <w:rPr>
          <w:rFonts w:ascii="Arial" w:eastAsia="Times New Roman" w:hAnsi="Arial" w:cs="Arial"/>
          <w:sz w:val="24"/>
          <w:szCs w:val="24"/>
          <w:lang w:eastAsia="es-ES"/>
        </w:rPr>
        <w:t xml:space="preserve">Asimismo, dentro de la campaña que LOS40 viene realizando en favor del medio ambiente, LOS40 Music </w:t>
      </w:r>
      <w:proofErr w:type="spellStart"/>
      <w:r w:rsidRPr="00DC2A50">
        <w:rPr>
          <w:rFonts w:ascii="Arial" w:eastAsia="Times New Roman" w:hAnsi="Arial" w:cs="Arial"/>
          <w:sz w:val="24"/>
          <w:szCs w:val="24"/>
          <w:lang w:eastAsia="es-ES"/>
        </w:rPr>
        <w:t>Awards</w:t>
      </w:r>
      <w:proofErr w:type="spellEnd"/>
      <w:r w:rsidRPr="00DC2A50">
        <w:rPr>
          <w:rFonts w:ascii="Arial" w:eastAsia="Times New Roman" w:hAnsi="Arial" w:cs="Arial"/>
          <w:sz w:val="24"/>
          <w:szCs w:val="24"/>
          <w:lang w:eastAsia="es-ES"/>
        </w:rPr>
        <w:t xml:space="preserve"> 2019, siempre solidarios, destinarán parte de su recaudación con la venta de entradas al Instituto Jane Goodall y </w:t>
      </w:r>
      <w:proofErr w:type="spellStart"/>
      <w:r w:rsidRPr="00DC2A50">
        <w:rPr>
          <w:rFonts w:ascii="Arial" w:eastAsia="Times New Roman" w:hAnsi="Arial" w:cs="Arial"/>
          <w:sz w:val="24"/>
          <w:szCs w:val="24"/>
          <w:lang w:eastAsia="es-ES"/>
        </w:rPr>
        <w:t>World</w:t>
      </w:r>
      <w:proofErr w:type="spellEnd"/>
      <w:r w:rsidRPr="00DC2A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C2A50">
        <w:rPr>
          <w:rFonts w:ascii="Arial" w:eastAsia="Times New Roman" w:hAnsi="Arial" w:cs="Arial"/>
          <w:sz w:val="24"/>
          <w:szCs w:val="24"/>
          <w:lang w:eastAsia="es-ES"/>
        </w:rPr>
        <w:t>Wildlife</w:t>
      </w:r>
      <w:proofErr w:type="spellEnd"/>
      <w:r w:rsidRPr="00DC2A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C2A50">
        <w:rPr>
          <w:rFonts w:ascii="Arial" w:eastAsia="Times New Roman" w:hAnsi="Arial" w:cs="Arial"/>
          <w:sz w:val="24"/>
          <w:szCs w:val="24"/>
          <w:lang w:eastAsia="es-ES"/>
        </w:rPr>
        <w:t>Fund</w:t>
      </w:r>
      <w:proofErr w:type="spellEnd"/>
      <w:r w:rsidRPr="00DC2A50">
        <w:rPr>
          <w:rFonts w:ascii="Arial" w:eastAsia="Times New Roman" w:hAnsi="Arial" w:cs="Arial"/>
          <w:sz w:val="24"/>
          <w:szCs w:val="24"/>
          <w:lang w:eastAsia="es-ES"/>
        </w:rPr>
        <w:t xml:space="preserve"> (WWF) por su labor para proteger a los animales en peligro de extinción.</w:t>
      </w:r>
    </w:p>
    <w:p w14:paraId="3114CDCD" w14:textId="77777777" w:rsidR="00DC2A50" w:rsidRPr="00AE711D" w:rsidRDefault="00DC2A5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948BA7" w14:textId="54B6A9D7" w:rsidR="003B6FED" w:rsidRPr="00AE711D" w:rsidRDefault="00AE711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Durante las tres horas de música en directo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los espectadores de Divinity y los asistentes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a esta gala musical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podrán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comentarla en redes sociales</w:t>
      </w:r>
      <w:r w:rsidR="00FD07B0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a través de los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144"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F21144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144"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#</w:t>
      </w:r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DC2A50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Pr="00AE71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40MusicAwards y </w:t>
      </w:r>
      <w:r w:rsidR="00837C9E" w:rsidRPr="00837C9E">
        <w:rPr>
          <w:rFonts w:ascii="Arial" w:eastAsia="Times New Roman" w:hAnsi="Arial" w:cs="Arial"/>
          <w:b/>
          <w:sz w:val="24"/>
          <w:szCs w:val="24"/>
          <w:lang w:eastAsia="es-ES"/>
        </w:rPr>
        <w:t>#DivinityLoves40</w:t>
      </w:r>
      <w:r w:rsidR="00F21144" w:rsidRPr="00693B5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5CBE1E" w14:textId="09A2A40A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37D1"/>
    <w:rsid w:val="00035CC5"/>
    <w:rsid w:val="00037512"/>
    <w:rsid w:val="00045F30"/>
    <w:rsid w:val="000523FC"/>
    <w:rsid w:val="00070371"/>
    <w:rsid w:val="000717DE"/>
    <w:rsid w:val="000767D7"/>
    <w:rsid w:val="000A362A"/>
    <w:rsid w:val="000F1EC4"/>
    <w:rsid w:val="000F2FB7"/>
    <w:rsid w:val="000F5B74"/>
    <w:rsid w:val="0010100F"/>
    <w:rsid w:val="0011074C"/>
    <w:rsid w:val="00114EA7"/>
    <w:rsid w:val="001157ED"/>
    <w:rsid w:val="00136682"/>
    <w:rsid w:val="00136871"/>
    <w:rsid w:val="001475F3"/>
    <w:rsid w:val="001630D3"/>
    <w:rsid w:val="0016323D"/>
    <w:rsid w:val="001667B3"/>
    <w:rsid w:val="00167C1F"/>
    <w:rsid w:val="00181060"/>
    <w:rsid w:val="00197665"/>
    <w:rsid w:val="001A5DDA"/>
    <w:rsid w:val="001B1023"/>
    <w:rsid w:val="001D12C4"/>
    <w:rsid w:val="001D1B58"/>
    <w:rsid w:val="001D4149"/>
    <w:rsid w:val="001D5591"/>
    <w:rsid w:val="001E16C7"/>
    <w:rsid w:val="002057FF"/>
    <w:rsid w:val="00207569"/>
    <w:rsid w:val="00214BBD"/>
    <w:rsid w:val="00225F08"/>
    <w:rsid w:val="00226F46"/>
    <w:rsid w:val="00227E86"/>
    <w:rsid w:val="00231653"/>
    <w:rsid w:val="00235E64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6527"/>
    <w:rsid w:val="002F66E3"/>
    <w:rsid w:val="00312282"/>
    <w:rsid w:val="00314BC6"/>
    <w:rsid w:val="00316B6A"/>
    <w:rsid w:val="00324BED"/>
    <w:rsid w:val="003302B0"/>
    <w:rsid w:val="00347066"/>
    <w:rsid w:val="00377416"/>
    <w:rsid w:val="00380155"/>
    <w:rsid w:val="00390537"/>
    <w:rsid w:val="003972A9"/>
    <w:rsid w:val="003A40FF"/>
    <w:rsid w:val="003A68E2"/>
    <w:rsid w:val="003A6CDC"/>
    <w:rsid w:val="003B6FED"/>
    <w:rsid w:val="003C025F"/>
    <w:rsid w:val="003C6AD6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4CC"/>
    <w:rsid w:val="0048425B"/>
    <w:rsid w:val="00492A44"/>
    <w:rsid w:val="00493652"/>
    <w:rsid w:val="00497E33"/>
    <w:rsid w:val="004A7F97"/>
    <w:rsid w:val="004B0654"/>
    <w:rsid w:val="004B72A3"/>
    <w:rsid w:val="004C7570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4AAA"/>
    <w:rsid w:val="005A4CAB"/>
    <w:rsid w:val="005C71AE"/>
    <w:rsid w:val="005E0568"/>
    <w:rsid w:val="005F04FB"/>
    <w:rsid w:val="005F0FFB"/>
    <w:rsid w:val="00604637"/>
    <w:rsid w:val="00617381"/>
    <w:rsid w:val="00624AF9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C34"/>
    <w:rsid w:val="006800F5"/>
    <w:rsid w:val="00693452"/>
    <w:rsid w:val="00693B5E"/>
    <w:rsid w:val="006A74FE"/>
    <w:rsid w:val="006B47C6"/>
    <w:rsid w:val="006B5F1B"/>
    <w:rsid w:val="006E6E30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F0FE5"/>
    <w:rsid w:val="008F2EDC"/>
    <w:rsid w:val="00902EA1"/>
    <w:rsid w:val="00905BF0"/>
    <w:rsid w:val="00931723"/>
    <w:rsid w:val="00937AEE"/>
    <w:rsid w:val="009438D6"/>
    <w:rsid w:val="009558D7"/>
    <w:rsid w:val="00971CE2"/>
    <w:rsid w:val="0098226E"/>
    <w:rsid w:val="00994285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6680"/>
    <w:rsid w:val="00A74380"/>
    <w:rsid w:val="00A83764"/>
    <w:rsid w:val="00A94FDB"/>
    <w:rsid w:val="00AB794C"/>
    <w:rsid w:val="00AE009F"/>
    <w:rsid w:val="00AE711D"/>
    <w:rsid w:val="00B06907"/>
    <w:rsid w:val="00B10263"/>
    <w:rsid w:val="00B108BD"/>
    <w:rsid w:val="00B10F75"/>
    <w:rsid w:val="00B11B89"/>
    <w:rsid w:val="00B23904"/>
    <w:rsid w:val="00B34A21"/>
    <w:rsid w:val="00B46800"/>
    <w:rsid w:val="00B55D4A"/>
    <w:rsid w:val="00B613B2"/>
    <w:rsid w:val="00B638F5"/>
    <w:rsid w:val="00B6523A"/>
    <w:rsid w:val="00B73C36"/>
    <w:rsid w:val="00B94462"/>
    <w:rsid w:val="00BA14FE"/>
    <w:rsid w:val="00BA6D78"/>
    <w:rsid w:val="00BB2502"/>
    <w:rsid w:val="00BE6FFE"/>
    <w:rsid w:val="00BE7057"/>
    <w:rsid w:val="00BF328D"/>
    <w:rsid w:val="00C14772"/>
    <w:rsid w:val="00C206E9"/>
    <w:rsid w:val="00C22BCD"/>
    <w:rsid w:val="00C332DA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72604"/>
    <w:rsid w:val="00F73772"/>
    <w:rsid w:val="00F877F3"/>
    <w:rsid w:val="00FA55A5"/>
    <w:rsid w:val="00FB280E"/>
    <w:rsid w:val="00FB3B1C"/>
    <w:rsid w:val="00FB3F7C"/>
    <w:rsid w:val="00FD07B0"/>
    <w:rsid w:val="00FD1371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23BC-954E-43A6-BD00-F0B566F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32</cp:revision>
  <cp:lastPrinted>2019-10-30T16:33:00Z</cp:lastPrinted>
  <dcterms:created xsi:type="dcterms:W3CDTF">2019-10-08T17:19:00Z</dcterms:created>
  <dcterms:modified xsi:type="dcterms:W3CDTF">2019-11-06T16:46:00Z</dcterms:modified>
</cp:coreProperties>
</file>