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60CD6410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61B9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61B97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6AC291DD" w14:textId="51F7EE2D" w:rsidR="003126CF" w:rsidRDefault="00A6249A" w:rsidP="00D67DA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Aless Gibaja</w:t>
      </w:r>
      <w:r w:rsidR="00A50C1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126C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desplegará sus dotes de </w:t>
      </w:r>
      <w:r w:rsidR="00D67D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“</w:t>
      </w:r>
      <w:proofErr w:type="spellStart"/>
      <w:r w:rsidR="003126C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superanfitrión</w:t>
      </w:r>
      <w:proofErr w:type="spellEnd"/>
      <w:r w:rsidR="00D67D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”</w:t>
      </w:r>
      <w:r w:rsidR="003126C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‘Ven a cenar conmigo. Gourmet Edition’</w:t>
      </w:r>
    </w:p>
    <w:p w14:paraId="5D37C051" w14:textId="1C57B050" w:rsidR="005C71A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E24720F" w14:textId="77777777" w:rsidR="006A51FA" w:rsidRPr="004C112E" w:rsidRDefault="006A51FA" w:rsidP="004C11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2B87283" w14:textId="5865718B" w:rsidR="00D91189" w:rsidRDefault="00527AE6" w:rsidP="00EE3D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proofErr w:type="gramStart"/>
      <w:r w:rsidRPr="00A01C8A">
        <w:rPr>
          <w:rFonts w:ascii="Arial" w:eastAsia="Times New Roman" w:hAnsi="Arial" w:cs="Arial"/>
          <w:b/>
          <w:i/>
          <w:sz w:val="24"/>
          <w:szCs w:val="24"/>
          <w:lang w:eastAsia="es-ES"/>
        </w:rPr>
        <w:t>influencer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intentará seducir a sus invitados con una ensalada ‘Deli chic’, una ‘Explosión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around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world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como </w:t>
      </w:r>
      <w:r w:rsidR="00067B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plato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principal y un postre ‘</w:t>
      </w:r>
      <w:r w:rsidR="00067B5C">
        <w:rPr>
          <w:rFonts w:ascii="Arial" w:eastAsia="Times New Roman" w:hAnsi="Arial" w:cs="Arial"/>
          <w:b/>
          <w:sz w:val="24"/>
          <w:szCs w:val="24"/>
          <w:lang w:eastAsia="es-ES"/>
        </w:rPr>
        <w:t>Cero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dramas, siempre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smile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</w:p>
    <w:p w14:paraId="481919FD" w14:textId="162A0B76" w:rsidR="00AD33C0" w:rsidRDefault="00AD33C0" w:rsidP="00D23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0664CA" w14:textId="77777777" w:rsidR="003126CF" w:rsidRPr="00AD33C0" w:rsidRDefault="003126CF" w:rsidP="00D23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59BA97" w14:textId="707669B2" w:rsidR="00DB4D42" w:rsidRDefault="00067B5C" w:rsidP="00DB4D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086D69">
        <w:rPr>
          <w:rFonts w:ascii="Arial" w:eastAsia="Times New Roman" w:hAnsi="Arial" w:cs="Arial"/>
          <w:b/>
          <w:sz w:val="24"/>
          <w:szCs w:val="24"/>
          <w:lang w:eastAsia="es-ES"/>
        </w:rPr>
        <w:t>Aless</w:t>
      </w:r>
      <w:proofErr w:type="spellEnd"/>
      <w:r w:rsidRPr="00086D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086D69">
        <w:rPr>
          <w:rFonts w:ascii="Arial" w:eastAsia="Times New Roman" w:hAnsi="Arial" w:cs="Arial"/>
          <w:b/>
          <w:sz w:val="24"/>
          <w:szCs w:val="24"/>
          <w:lang w:eastAsia="es-ES"/>
        </w:rPr>
        <w:t>Gibaja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 el protagonista de la</w:t>
      </w:r>
      <w:r w:rsidR="001306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30621" w:rsidRPr="00130621">
        <w:rPr>
          <w:rFonts w:ascii="Arial" w:eastAsia="Times New Roman" w:hAnsi="Arial" w:cs="Arial"/>
          <w:b/>
          <w:sz w:val="24"/>
          <w:szCs w:val="24"/>
          <w:lang w:eastAsia="es-ES"/>
        </w:rPr>
        <w:t>cuarta velada</w:t>
      </w:r>
      <w:r w:rsidR="00130621">
        <w:rPr>
          <w:rFonts w:ascii="Arial" w:eastAsia="Times New Roman" w:hAnsi="Arial" w:cs="Arial"/>
          <w:sz w:val="24"/>
          <w:szCs w:val="24"/>
          <w:lang w:eastAsia="es-ES"/>
        </w:rPr>
        <w:t xml:space="preserve"> de ‘</w:t>
      </w:r>
      <w:r w:rsidR="00130621" w:rsidRPr="001306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Ven a cenar conmigo. Gourmet </w:t>
      </w:r>
      <w:proofErr w:type="spellStart"/>
      <w:r w:rsidR="00130621" w:rsidRPr="00130621">
        <w:rPr>
          <w:rFonts w:ascii="Arial" w:eastAsia="Times New Roman" w:hAnsi="Arial" w:cs="Arial"/>
          <w:b/>
          <w:sz w:val="24"/>
          <w:szCs w:val="24"/>
          <w:lang w:eastAsia="es-ES"/>
        </w:rPr>
        <w:t>Edition</w:t>
      </w:r>
      <w:proofErr w:type="spellEnd"/>
      <w:r w:rsidR="00130621" w:rsidRPr="00130621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86D6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30621">
        <w:rPr>
          <w:rFonts w:ascii="Arial" w:eastAsia="Times New Roman" w:hAnsi="Arial" w:cs="Arial"/>
          <w:sz w:val="24"/>
          <w:szCs w:val="24"/>
          <w:lang w:eastAsia="es-ES"/>
        </w:rPr>
        <w:t xml:space="preserve">En esta entrega, que </w:t>
      </w:r>
      <w:r w:rsidR="00130621" w:rsidRPr="00C61B9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30621">
        <w:rPr>
          <w:rFonts w:ascii="Arial" w:eastAsia="Times New Roman" w:hAnsi="Arial" w:cs="Arial"/>
          <w:sz w:val="24"/>
          <w:szCs w:val="24"/>
          <w:lang w:eastAsia="es-ES"/>
        </w:rPr>
        <w:t xml:space="preserve"> emitirá </w:t>
      </w:r>
      <w:r w:rsidR="00D67D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130621" w:rsidRPr="00C61B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martes 3 de septiembre </w:t>
      </w:r>
      <w:r w:rsidR="00086D69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130621" w:rsidRPr="00C61B97">
        <w:rPr>
          <w:rFonts w:ascii="Arial" w:eastAsia="Times New Roman" w:hAnsi="Arial" w:cs="Arial"/>
          <w:b/>
          <w:sz w:val="24"/>
          <w:szCs w:val="24"/>
          <w:lang w:eastAsia="es-ES"/>
        </w:rPr>
        <w:t>22:40 horas</w:t>
      </w:r>
      <w:r w:rsidR="00086D6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130621"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proofErr w:type="spellStart"/>
      <w:proofErr w:type="gramStart"/>
      <w:r w:rsidR="00130621" w:rsidRPr="00842B47">
        <w:rPr>
          <w:rFonts w:ascii="Arial" w:eastAsia="Times New Roman" w:hAnsi="Arial" w:cs="Arial"/>
          <w:i/>
          <w:sz w:val="24"/>
          <w:szCs w:val="24"/>
          <w:lang w:eastAsia="es-ES"/>
        </w:rPr>
        <w:t>influencer</w:t>
      </w:r>
      <w:proofErr w:type="spellEnd"/>
      <w:proofErr w:type="gramEnd"/>
      <w:r w:rsidR="002B27B9">
        <w:rPr>
          <w:rFonts w:ascii="Arial" w:eastAsia="Times New Roman" w:hAnsi="Arial" w:cs="Arial"/>
          <w:sz w:val="24"/>
          <w:szCs w:val="24"/>
          <w:lang w:eastAsia="es-ES"/>
        </w:rPr>
        <w:t>, amante de los “</w:t>
      </w:r>
      <w:proofErr w:type="spellStart"/>
      <w:r w:rsidR="002B27B9">
        <w:rPr>
          <w:rFonts w:ascii="Arial" w:eastAsia="Times New Roman" w:hAnsi="Arial" w:cs="Arial"/>
          <w:sz w:val="24"/>
          <w:szCs w:val="24"/>
          <w:lang w:eastAsia="es-ES"/>
        </w:rPr>
        <w:t>superconsejitos</w:t>
      </w:r>
      <w:proofErr w:type="spellEnd"/>
      <w:r w:rsidR="002B27B9">
        <w:rPr>
          <w:rFonts w:ascii="Arial" w:eastAsia="Times New Roman" w:hAnsi="Arial" w:cs="Arial"/>
          <w:sz w:val="24"/>
          <w:szCs w:val="24"/>
          <w:lang w:eastAsia="es-ES"/>
        </w:rPr>
        <w:t xml:space="preserve">”, </w:t>
      </w:r>
      <w:r w:rsidR="00086D69">
        <w:rPr>
          <w:rFonts w:ascii="Arial" w:eastAsia="Times New Roman" w:hAnsi="Arial" w:cs="Arial"/>
          <w:sz w:val="24"/>
          <w:szCs w:val="24"/>
          <w:lang w:eastAsia="es-ES"/>
        </w:rPr>
        <w:t>no dejará de sorprender a sus invitados</w:t>
      </w:r>
      <w:r w:rsidR="00570AAB">
        <w:rPr>
          <w:rFonts w:ascii="Arial" w:eastAsia="Times New Roman" w:hAnsi="Arial" w:cs="Arial"/>
          <w:sz w:val="24"/>
          <w:szCs w:val="24"/>
          <w:lang w:eastAsia="es-ES"/>
        </w:rPr>
        <w:t xml:space="preserve"> con todo lo que tiene para ofrecer y es que conocer un poco más a Aless será toda una experiencia</w:t>
      </w:r>
      <w:r w:rsidR="00842B4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0BA70D88" w14:textId="77777777" w:rsidR="00DB4D42" w:rsidRDefault="00DB4D42" w:rsidP="00DB4D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970A8D" w14:textId="0FD9ABE1" w:rsidR="00130621" w:rsidRDefault="00D64846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anfitrión</w:t>
      </w:r>
      <w:r w:rsidR="00AD33C0">
        <w:rPr>
          <w:rFonts w:ascii="Arial" w:eastAsia="Times New Roman" w:hAnsi="Arial" w:cs="Arial"/>
          <w:sz w:val="24"/>
          <w:szCs w:val="24"/>
          <w:lang w:eastAsia="es-ES"/>
        </w:rPr>
        <w:t xml:space="preserve"> reconoce que no es un </w:t>
      </w:r>
      <w:r w:rsidR="00842B47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AD33C0">
        <w:rPr>
          <w:rFonts w:ascii="Arial" w:eastAsia="Times New Roman" w:hAnsi="Arial" w:cs="Arial"/>
          <w:sz w:val="24"/>
          <w:szCs w:val="24"/>
          <w:lang w:eastAsia="es-ES"/>
        </w:rPr>
        <w:t>supercocinero</w:t>
      </w:r>
      <w:r w:rsidR="00842B47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AD33C0">
        <w:rPr>
          <w:rFonts w:ascii="Arial" w:eastAsia="Times New Roman" w:hAnsi="Arial" w:cs="Arial"/>
          <w:sz w:val="24"/>
          <w:szCs w:val="24"/>
          <w:lang w:eastAsia="es-ES"/>
        </w:rPr>
        <w:t xml:space="preserve">, pero demostrará ser todo un artista de la improvisación durante la preparación de sus platos. </w:t>
      </w:r>
      <w:r w:rsidR="00130621">
        <w:rPr>
          <w:rFonts w:ascii="Arial" w:eastAsia="Times New Roman" w:hAnsi="Arial" w:cs="Arial"/>
          <w:sz w:val="24"/>
          <w:szCs w:val="24"/>
          <w:lang w:eastAsia="es-ES"/>
        </w:rPr>
        <w:t xml:space="preserve">Como entrante </w:t>
      </w:r>
      <w:r w:rsidR="003126CF">
        <w:rPr>
          <w:rFonts w:ascii="Arial" w:eastAsia="Times New Roman" w:hAnsi="Arial" w:cs="Arial"/>
          <w:sz w:val="24"/>
          <w:szCs w:val="24"/>
          <w:lang w:eastAsia="es-ES"/>
        </w:rPr>
        <w:t>servirá</w:t>
      </w:r>
      <w:r w:rsidR="00130621">
        <w:rPr>
          <w:rFonts w:ascii="Arial" w:eastAsia="Times New Roman" w:hAnsi="Arial" w:cs="Arial"/>
          <w:sz w:val="24"/>
          <w:szCs w:val="24"/>
          <w:lang w:eastAsia="es-ES"/>
        </w:rPr>
        <w:t xml:space="preserve"> un ‘Deli </w:t>
      </w:r>
      <w:proofErr w:type="gramStart"/>
      <w:r w:rsidR="00130621">
        <w:rPr>
          <w:rFonts w:ascii="Arial" w:eastAsia="Times New Roman" w:hAnsi="Arial" w:cs="Arial"/>
          <w:sz w:val="24"/>
          <w:szCs w:val="24"/>
          <w:lang w:eastAsia="es-ES"/>
        </w:rPr>
        <w:t>chic</w:t>
      </w:r>
      <w:proofErr w:type="gramEnd"/>
      <w:r w:rsidR="00130621">
        <w:rPr>
          <w:rFonts w:ascii="Arial" w:eastAsia="Times New Roman" w:hAnsi="Arial" w:cs="Arial"/>
          <w:sz w:val="24"/>
          <w:szCs w:val="24"/>
          <w:lang w:eastAsia="es-ES"/>
        </w:rPr>
        <w:t xml:space="preserve">’, una ensalada de salmón con aguacate, cebollino y soja. Como </w:t>
      </w:r>
      <w:r w:rsidR="00067B5C">
        <w:rPr>
          <w:rFonts w:ascii="Arial" w:eastAsia="Times New Roman" w:hAnsi="Arial" w:cs="Arial"/>
          <w:sz w:val="24"/>
          <w:szCs w:val="24"/>
          <w:lang w:eastAsia="es-ES"/>
        </w:rPr>
        <w:t xml:space="preserve">plato </w:t>
      </w:r>
      <w:r w:rsidR="00130621">
        <w:rPr>
          <w:rFonts w:ascii="Arial" w:eastAsia="Times New Roman" w:hAnsi="Arial" w:cs="Arial"/>
          <w:sz w:val="24"/>
          <w:szCs w:val="24"/>
          <w:lang w:eastAsia="es-ES"/>
        </w:rPr>
        <w:t xml:space="preserve">principal, </w:t>
      </w:r>
      <w:r w:rsidR="00067B5C">
        <w:rPr>
          <w:rFonts w:ascii="Arial" w:eastAsia="Times New Roman" w:hAnsi="Arial" w:cs="Arial"/>
          <w:sz w:val="24"/>
          <w:szCs w:val="24"/>
          <w:lang w:eastAsia="es-ES"/>
        </w:rPr>
        <w:t>cocinará</w:t>
      </w:r>
      <w:r w:rsidR="00130621">
        <w:rPr>
          <w:rFonts w:ascii="Arial" w:eastAsia="Times New Roman" w:hAnsi="Arial" w:cs="Arial"/>
          <w:sz w:val="24"/>
          <w:szCs w:val="24"/>
          <w:lang w:eastAsia="es-ES"/>
        </w:rPr>
        <w:t xml:space="preserve"> una ‘Explosión </w:t>
      </w:r>
      <w:proofErr w:type="spellStart"/>
      <w:r w:rsidR="00130621">
        <w:rPr>
          <w:rFonts w:ascii="Arial" w:eastAsia="Times New Roman" w:hAnsi="Arial" w:cs="Arial"/>
          <w:sz w:val="24"/>
          <w:szCs w:val="24"/>
          <w:lang w:eastAsia="es-ES"/>
        </w:rPr>
        <w:t>around</w:t>
      </w:r>
      <w:proofErr w:type="spellEnd"/>
      <w:r w:rsidR="001306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30621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="001306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30621">
        <w:rPr>
          <w:rFonts w:ascii="Arial" w:eastAsia="Times New Roman" w:hAnsi="Arial" w:cs="Arial"/>
          <w:sz w:val="24"/>
          <w:szCs w:val="24"/>
          <w:lang w:eastAsia="es-ES"/>
        </w:rPr>
        <w:t>world</w:t>
      </w:r>
      <w:proofErr w:type="spellEnd"/>
      <w:r w:rsidR="00130621">
        <w:rPr>
          <w:rFonts w:ascii="Arial" w:eastAsia="Times New Roman" w:hAnsi="Arial" w:cs="Arial"/>
          <w:sz w:val="24"/>
          <w:szCs w:val="24"/>
          <w:lang w:eastAsia="es-ES"/>
        </w:rPr>
        <w:t>’, un solomillo</w:t>
      </w:r>
      <w:r w:rsidR="00842B47">
        <w:rPr>
          <w:rFonts w:ascii="Arial" w:eastAsia="Times New Roman" w:hAnsi="Arial" w:cs="Arial"/>
          <w:sz w:val="24"/>
          <w:szCs w:val="24"/>
          <w:lang w:eastAsia="es-ES"/>
        </w:rPr>
        <w:t xml:space="preserve"> de pollo</w:t>
      </w:r>
      <w:r w:rsidR="00130621">
        <w:rPr>
          <w:rFonts w:ascii="Arial" w:eastAsia="Times New Roman" w:hAnsi="Arial" w:cs="Arial"/>
          <w:sz w:val="24"/>
          <w:szCs w:val="24"/>
          <w:lang w:eastAsia="es-ES"/>
        </w:rPr>
        <w:t xml:space="preserve"> empanado </w:t>
      </w:r>
      <w:r w:rsidR="00842B4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130621">
        <w:rPr>
          <w:rFonts w:ascii="Arial" w:eastAsia="Times New Roman" w:hAnsi="Arial" w:cs="Arial"/>
          <w:sz w:val="24"/>
          <w:szCs w:val="24"/>
          <w:lang w:eastAsia="es-ES"/>
        </w:rPr>
        <w:t>frito con mucho aceite</w:t>
      </w:r>
      <w:r w:rsidR="00842B47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1306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2B47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21706C">
        <w:rPr>
          <w:rFonts w:ascii="Arial" w:eastAsia="Times New Roman" w:hAnsi="Arial" w:cs="Arial"/>
          <w:sz w:val="24"/>
          <w:szCs w:val="24"/>
          <w:lang w:eastAsia="es-ES"/>
        </w:rPr>
        <w:t>kik</w:t>
      </w:r>
      <w:bookmarkStart w:id="0" w:name="_GoBack"/>
      <w:bookmarkEnd w:id="0"/>
      <w:r w:rsidR="00842B47">
        <w:rPr>
          <w:rFonts w:ascii="Arial" w:eastAsia="Times New Roman" w:hAnsi="Arial" w:cs="Arial"/>
          <w:sz w:val="24"/>
          <w:szCs w:val="24"/>
          <w:lang w:eastAsia="es-ES"/>
        </w:rPr>
        <w:t xml:space="preserve">os </w:t>
      </w:r>
      <w:r w:rsidR="00130621">
        <w:rPr>
          <w:rFonts w:ascii="Arial" w:eastAsia="Times New Roman" w:hAnsi="Arial" w:cs="Arial"/>
          <w:sz w:val="24"/>
          <w:szCs w:val="24"/>
          <w:lang w:eastAsia="es-ES"/>
        </w:rPr>
        <w:t>y acompañado de un corazón de kétchup.</w:t>
      </w:r>
      <w:r w:rsidR="00842B4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26CF">
        <w:rPr>
          <w:rFonts w:ascii="Arial" w:eastAsia="Times New Roman" w:hAnsi="Arial" w:cs="Arial"/>
          <w:sz w:val="24"/>
          <w:szCs w:val="24"/>
          <w:lang w:eastAsia="es-ES"/>
        </w:rPr>
        <w:t xml:space="preserve">Por último, </w:t>
      </w:r>
      <w:r w:rsidR="00130621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757AD0">
        <w:rPr>
          <w:rFonts w:ascii="Arial" w:eastAsia="Times New Roman" w:hAnsi="Arial" w:cs="Arial"/>
          <w:sz w:val="24"/>
          <w:szCs w:val="24"/>
          <w:lang w:eastAsia="es-ES"/>
        </w:rPr>
        <w:t>Cero</w:t>
      </w:r>
      <w:r w:rsidR="00130621">
        <w:rPr>
          <w:rFonts w:ascii="Arial" w:eastAsia="Times New Roman" w:hAnsi="Arial" w:cs="Arial"/>
          <w:sz w:val="24"/>
          <w:szCs w:val="24"/>
          <w:lang w:eastAsia="es-ES"/>
        </w:rPr>
        <w:t xml:space="preserve"> dramas, siempre </w:t>
      </w:r>
      <w:proofErr w:type="spellStart"/>
      <w:r w:rsidR="00130621">
        <w:rPr>
          <w:rFonts w:ascii="Arial" w:eastAsia="Times New Roman" w:hAnsi="Arial" w:cs="Arial"/>
          <w:sz w:val="24"/>
          <w:szCs w:val="24"/>
          <w:lang w:eastAsia="es-ES"/>
        </w:rPr>
        <w:t>smile</w:t>
      </w:r>
      <w:proofErr w:type="spellEnd"/>
      <w:r w:rsidR="00130621">
        <w:rPr>
          <w:rFonts w:ascii="Arial" w:eastAsia="Times New Roman" w:hAnsi="Arial" w:cs="Arial"/>
          <w:sz w:val="24"/>
          <w:szCs w:val="24"/>
          <w:lang w:eastAsia="es-ES"/>
        </w:rPr>
        <w:t xml:space="preserve">’, un </w:t>
      </w:r>
      <w:proofErr w:type="spellStart"/>
      <w:r w:rsidR="00130621" w:rsidRPr="00842B47">
        <w:rPr>
          <w:rFonts w:ascii="Arial" w:eastAsia="Times New Roman" w:hAnsi="Arial" w:cs="Arial"/>
          <w:i/>
          <w:sz w:val="24"/>
          <w:szCs w:val="24"/>
          <w:lang w:eastAsia="es-ES"/>
        </w:rPr>
        <w:t>leit</w:t>
      </w:r>
      <w:proofErr w:type="spellEnd"/>
      <w:r w:rsidR="00130621" w:rsidRPr="00842B47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spellStart"/>
      <w:r w:rsidR="00130621" w:rsidRPr="00842B47">
        <w:rPr>
          <w:rFonts w:ascii="Arial" w:eastAsia="Times New Roman" w:hAnsi="Arial" w:cs="Arial"/>
          <w:i/>
          <w:sz w:val="24"/>
          <w:szCs w:val="24"/>
          <w:lang w:eastAsia="es-ES"/>
        </w:rPr>
        <w:t>motiv</w:t>
      </w:r>
      <w:proofErr w:type="spellEnd"/>
      <w:r w:rsidR="00130621">
        <w:rPr>
          <w:rFonts w:ascii="Arial" w:eastAsia="Times New Roman" w:hAnsi="Arial" w:cs="Arial"/>
          <w:sz w:val="24"/>
          <w:szCs w:val="24"/>
          <w:lang w:eastAsia="es-ES"/>
        </w:rPr>
        <w:t xml:space="preserve"> convertido </w:t>
      </w:r>
      <w:r w:rsidR="00A01C8A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4138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30621">
        <w:rPr>
          <w:rFonts w:ascii="Arial" w:eastAsia="Times New Roman" w:hAnsi="Arial" w:cs="Arial"/>
          <w:sz w:val="24"/>
          <w:szCs w:val="24"/>
          <w:lang w:eastAsia="es-ES"/>
        </w:rPr>
        <w:t>mousse de chocolate con na</w:t>
      </w:r>
      <w:r w:rsidR="00296858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130621">
        <w:rPr>
          <w:rFonts w:ascii="Arial" w:eastAsia="Times New Roman" w:hAnsi="Arial" w:cs="Arial"/>
          <w:sz w:val="24"/>
          <w:szCs w:val="24"/>
          <w:lang w:eastAsia="es-ES"/>
        </w:rPr>
        <w:t>a montada</w:t>
      </w:r>
      <w:r w:rsidR="00EB519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126C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6042799" w14:textId="77777777" w:rsidR="00130621" w:rsidRDefault="00130621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11F92D" w14:textId="4426F489" w:rsidR="004C112E" w:rsidRDefault="00842B47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Pese al buen rollo que habrá </w:t>
      </w:r>
      <w:r w:rsidR="00527AE6">
        <w:rPr>
          <w:rFonts w:ascii="Arial" w:eastAsia="Times New Roman" w:hAnsi="Arial" w:cs="Arial"/>
          <w:sz w:val="24"/>
          <w:szCs w:val="24"/>
          <w:lang w:eastAsia="es-ES"/>
        </w:rPr>
        <w:t>en la velada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7AE6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proofErr w:type="gramStart"/>
      <w:r w:rsidR="00527AE6" w:rsidRPr="00527AE6">
        <w:rPr>
          <w:rFonts w:ascii="Arial" w:eastAsia="Times New Roman" w:hAnsi="Arial" w:cs="Arial"/>
          <w:i/>
          <w:sz w:val="24"/>
          <w:szCs w:val="24"/>
          <w:lang w:eastAsia="es-ES"/>
        </w:rPr>
        <w:t>influencer</w:t>
      </w:r>
      <w:proofErr w:type="gramEnd"/>
      <w:r w:rsidR="00527AE6">
        <w:rPr>
          <w:rFonts w:ascii="Arial" w:eastAsia="Times New Roman" w:hAnsi="Arial" w:cs="Arial"/>
          <w:sz w:val="24"/>
          <w:szCs w:val="24"/>
          <w:lang w:eastAsia="es-ES"/>
        </w:rPr>
        <w:t xml:space="preserve">, a la hora de degustar </w:t>
      </w:r>
      <w:r w:rsidR="002B27B9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EB51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7AE6">
        <w:rPr>
          <w:rFonts w:ascii="Arial" w:eastAsia="Times New Roman" w:hAnsi="Arial" w:cs="Arial"/>
          <w:sz w:val="24"/>
          <w:szCs w:val="24"/>
          <w:lang w:eastAsia="es-ES"/>
        </w:rPr>
        <w:t xml:space="preserve">“supercena”, </w:t>
      </w:r>
      <w:r w:rsidR="00570AAB" w:rsidRPr="00570A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Raquel Mosquera, Rosa López, Francisco </w:t>
      </w:r>
      <w:r w:rsidR="00570AAB" w:rsidRPr="00570AAB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570AAB" w:rsidRPr="00570A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Laura Matamoros</w:t>
      </w:r>
      <w:r w:rsidR="00570AAB">
        <w:rPr>
          <w:rFonts w:ascii="Arial" w:eastAsia="Times New Roman" w:hAnsi="Arial" w:cs="Arial"/>
          <w:sz w:val="24"/>
          <w:szCs w:val="24"/>
          <w:lang w:eastAsia="es-ES"/>
        </w:rPr>
        <w:t xml:space="preserve"> harán verdaderos esfuerzos por mantener la sonrisa</w:t>
      </w:r>
      <w:r w:rsidR="00351CA8">
        <w:rPr>
          <w:rFonts w:ascii="Arial" w:eastAsia="Times New Roman" w:hAnsi="Arial" w:cs="Arial"/>
          <w:sz w:val="24"/>
          <w:szCs w:val="24"/>
          <w:lang w:eastAsia="es-ES"/>
        </w:rPr>
        <w:t xml:space="preserve"> en algunas ocasiones</w:t>
      </w:r>
      <w:r w:rsidR="00A01C8A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EB51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0AAB">
        <w:rPr>
          <w:rFonts w:ascii="Arial" w:eastAsia="Times New Roman" w:hAnsi="Arial" w:cs="Arial"/>
          <w:sz w:val="24"/>
          <w:szCs w:val="24"/>
          <w:lang w:eastAsia="es-ES"/>
        </w:rPr>
        <w:t xml:space="preserve">Menos mal que, en lo que respecta a organizar </w:t>
      </w:r>
      <w:r w:rsidR="00527AE6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64349A">
        <w:rPr>
          <w:rFonts w:ascii="Arial" w:eastAsia="Times New Roman" w:hAnsi="Arial" w:cs="Arial"/>
          <w:sz w:val="24"/>
          <w:szCs w:val="24"/>
          <w:lang w:eastAsia="es-ES"/>
        </w:rPr>
        <w:t xml:space="preserve"> divertido</w:t>
      </w:r>
      <w:r w:rsidR="00527AE6">
        <w:rPr>
          <w:rFonts w:ascii="Arial" w:eastAsia="Times New Roman" w:hAnsi="Arial" w:cs="Arial"/>
          <w:sz w:val="24"/>
          <w:szCs w:val="24"/>
          <w:lang w:eastAsia="es-ES"/>
        </w:rPr>
        <w:t xml:space="preserve"> fin de fiesta</w:t>
      </w:r>
      <w:r w:rsidR="00570AAB">
        <w:rPr>
          <w:rFonts w:ascii="Arial" w:eastAsia="Times New Roman" w:hAnsi="Arial" w:cs="Arial"/>
          <w:sz w:val="24"/>
          <w:szCs w:val="24"/>
          <w:lang w:eastAsia="es-ES"/>
        </w:rPr>
        <w:t>, pocos pueden hacer</w:t>
      </w:r>
      <w:r w:rsidR="00527AE6">
        <w:rPr>
          <w:rFonts w:ascii="Arial" w:eastAsia="Times New Roman" w:hAnsi="Arial" w:cs="Arial"/>
          <w:sz w:val="24"/>
          <w:szCs w:val="24"/>
          <w:lang w:eastAsia="es-ES"/>
        </w:rPr>
        <w:t>le sombra</w:t>
      </w:r>
      <w:r w:rsidR="00A01C8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70A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4C112E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59F7" w14:textId="77777777" w:rsidR="008563BD" w:rsidRDefault="008563BD" w:rsidP="00B23904">
      <w:pPr>
        <w:spacing w:after="0" w:line="240" w:lineRule="auto"/>
      </w:pPr>
      <w:r>
        <w:separator/>
      </w:r>
    </w:p>
  </w:endnote>
  <w:endnote w:type="continuationSeparator" w:id="0">
    <w:p w14:paraId="008E12AF" w14:textId="77777777" w:rsidR="008563BD" w:rsidRDefault="008563B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5295" w14:textId="77777777" w:rsidR="008563BD" w:rsidRDefault="008563BD" w:rsidP="00B23904">
      <w:pPr>
        <w:spacing w:after="0" w:line="240" w:lineRule="auto"/>
      </w:pPr>
      <w:r>
        <w:separator/>
      </w:r>
    </w:p>
  </w:footnote>
  <w:footnote w:type="continuationSeparator" w:id="0">
    <w:p w14:paraId="656262BC" w14:textId="77777777" w:rsidR="008563BD" w:rsidRDefault="008563B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21E1"/>
    <w:rsid w:val="0001463F"/>
    <w:rsid w:val="000245A0"/>
    <w:rsid w:val="00035CC5"/>
    <w:rsid w:val="00045F30"/>
    <w:rsid w:val="00067B5C"/>
    <w:rsid w:val="000700B6"/>
    <w:rsid w:val="0007638A"/>
    <w:rsid w:val="000767D7"/>
    <w:rsid w:val="000770AC"/>
    <w:rsid w:val="00086D69"/>
    <w:rsid w:val="000A362A"/>
    <w:rsid w:val="000F2FB7"/>
    <w:rsid w:val="000F5B74"/>
    <w:rsid w:val="0011074C"/>
    <w:rsid w:val="00130621"/>
    <w:rsid w:val="0013083A"/>
    <w:rsid w:val="00136682"/>
    <w:rsid w:val="00136871"/>
    <w:rsid w:val="001475F3"/>
    <w:rsid w:val="0016323D"/>
    <w:rsid w:val="00190E75"/>
    <w:rsid w:val="00197665"/>
    <w:rsid w:val="001A5DDA"/>
    <w:rsid w:val="001B3A18"/>
    <w:rsid w:val="001D12C4"/>
    <w:rsid w:val="001D4149"/>
    <w:rsid w:val="001D5591"/>
    <w:rsid w:val="001E16C7"/>
    <w:rsid w:val="00207569"/>
    <w:rsid w:val="00214BBD"/>
    <w:rsid w:val="0021706C"/>
    <w:rsid w:val="00226F46"/>
    <w:rsid w:val="00230E71"/>
    <w:rsid w:val="00235E64"/>
    <w:rsid w:val="00273742"/>
    <w:rsid w:val="0027414C"/>
    <w:rsid w:val="00284B24"/>
    <w:rsid w:val="00296858"/>
    <w:rsid w:val="002A0137"/>
    <w:rsid w:val="002B22AA"/>
    <w:rsid w:val="002B27B9"/>
    <w:rsid w:val="002C54DA"/>
    <w:rsid w:val="002D6527"/>
    <w:rsid w:val="002F66E3"/>
    <w:rsid w:val="003126CF"/>
    <w:rsid w:val="00314BC6"/>
    <w:rsid w:val="00316B6A"/>
    <w:rsid w:val="003302B0"/>
    <w:rsid w:val="00351CA8"/>
    <w:rsid w:val="00354B3B"/>
    <w:rsid w:val="00377416"/>
    <w:rsid w:val="00380155"/>
    <w:rsid w:val="00395294"/>
    <w:rsid w:val="003A40FF"/>
    <w:rsid w:val="003A68E2"/>
    <w:rsid w:val="003C6AD6"/>
    <w:rsid w:val="003E4FC7"/>
    <w:rsid w:val="003E5CAD"/>
    <w:rsid w:val="003F24B4"/>
    <w:rsid w:val="003F4086"/>
    <w:rsid w:val="00413846"/>
    <w:rsid w:val="0044494E"/>
    <w:rsid w:val="00450586"/>
    <w:rsid w:val="004638FF"/>
    <w:rsid w:val="004664CC"/>
    <w:rsid w:val="0048425B"/>
    <w:rsid w:val="00485EE9"/>
    <w:rsid w:val="00497E33"/>
    <w:rsid w:val="004A7F97"/>
    <w:rsid w:val="004B0654"/>
    <w:rsid w:val="004B72A3"/>
    <w:rsid w:val="004C112E"/>
    <w:rsid w:val="004D65C1"/>
    <w:rsid w:val="004F13C3"/>
    <w:rsid w:val="004F33A1"/>
    <w:rsid w:val="004F522C"/>
    <w:rsid w:val="00511A0F"/>
    <w:rsid w:val="00527AE6"/>
    <w:rsid w:val="005353EC"/>
    <w:rsid w:val="00560F25"/>
    <w:rsid w:val="00570AAB"/>
    <w:rsid w:val="005A4AAA"/>
    <w:rsid w:val="005C71AE"/>
    <w:rsid w:val="005E0568"/>
    <w:rsid w:val="005F04FB"/>
    <w:rsid w:val="005F0FFB"/>
    <w:rsid w:val="00611077"/>
    <w:rsid w:val="00617381"/>
    <w:rsid w:val="006414AC"/>
    <w:rsid w:val="006428F9"/>
    <w:rsid w:val="0064349A"/>
    <w:rsid w:val="00650DE7"/>
    <w:rsid w:val="00654675"/>
    <w:rsid w:val="0065661F"/>
    <w:rsid w:val="006676B4"/>
    <w:rsid w:val="00667C79"/>
    <w:rsid w:val="006711E8"/>
    <w:rsid w:val="0067358A"/>
    <w:rsid w:val="00675C34"/>
    <w:rsid w:val="00693452"/>
    <w:rsid w:val="006A51FA"/>
    <w:rsid w:val="006A74FE"/>
    <w:rsid w:val="006B0FC1"/>
    <w:rsid w:val="006B5F1B"/>
    <w:rsid w:val="00711ABA"/>
    <w:rsid w:val="00740D3B"/>
    <w:rsid w:val="007420BB"/>
    <w:rsid w:val="00742236"/>
    <w:rsid w:val="007530E4"/>
    <w:rsid w:val="00757AD0"/>
    <w:rsid w:val="00764FAE"/>
    <w:rsid w:val="007A0B60"/>
    <w:rsid w:val="007A4820"/>
    <w:rsid w:val="007B2150"/>
    <w:rsid w:val="007B6830"/>
    <w:rsid w:val="007C3D67"/>
    <w:rsid w:val="007C5ECB"/>
    <w:rsid w:val="0080079C"/>
    <w:rsid w:val="008364EE"/>
    <w:rsid w:val="00842B47"/>
    <w:rsid w:val="00845DF0"/>
    <w:rsid w:val="008563BD"/>
    <w:rsid w:val="00861935"/>
    <w:rsid w:val="00865B81"/>
    <w:rsid w:val="008677E2"/>
    <w:rsid w:val="00867D5B"/>
    <w:rsid w:val="0087748F"/>
    <w:rsid w:val="00884FFE"/>
    <w:rsid w:val="00895D27"/>
    <w:rsid w:val="008B726B"/>
    <w:rsid w:val="008F2EDC"/>
    <w:rsid w:val="008F599C"/>
    <w:rsid w:val="00905BF0"/>
    <w:rsid w:val="00931723"/>
    <w:rsid w:val="00937AEE"/>
    <w:rsid w:val="00942690"/>
    <w:rsid w:val="009558D7"/>
    <w:rsid w:val="0098226E"/>
    <w:rsid w:val="00994285"/>
    <w:rsid w:val="009A17FB"/>
    <w:rsid w:val="009A3E0F"/>
    <w:rsid w:val="009A5CE8"/>
    <w:rsid w:val="009C063B"/>
    <w:rsid w:val="009D3BC1"/>
    <w:rsid w:val="009D5FB5"/>
    <w:rsid w:val="009F531A"/>
    <w:rsid w:val="00A01C8A"/>
    <w:rsid w:val="00A102DB"/>
    <w:rsid w:val="00A11E27"/>
    <w:rsid w:val="00A17D2A"/>
    <w:rsid w:val="00A274CC"/>
    <w:rsid w:val="00A2762A"/>
    <w:rsid w:val="00A331CA"/>
    <w:rsid w:val="00A35E49"/>
    <w:rsid w:val="00A366D2"/>
    <w:rsid w:val="00A40C9B"/>
    <w:rsid w:val="00A50C1B"/>
    <w:rsid w:val="00A610BC"/>
    <w:rsid w:val="00A6249A"/>
    <w:rsid w:val="00A66680"/>
    <w:rsid w:val="00A74380"/>
    <w:rsid w:val="00A83764"/>
    <w:rsid w:val="00A94FDB"/>
    <w:rsid w:val="00AA1355"/>
    <w:rsid w:val="00AB794C"/>
    <w:rsid w:val="00AD33C0"/>
    <w:rsid w:val="00AE009F"/>
    <w:rsid w:val="00AF2D51"/>
    <w:rsid w:val="00AF5AB8"/>
    <w:rsid w:val="00B06907"/>
    <w:rsid w:val="00B10307"/>
    <w:rsid w:val="00B108BD"/>
    <w:rsid w:val="00B23904"/>
    <w:rsid w:val="00B613B2"/>
    <w:rsid w:val="00B638F5"/>
    <w:rsid w:val="00B6523A"/>
    <w:rsid w:val="00B94462"/>
    <w:rsid w:val="00BA14FE"/>
    <w:rsid w:val="00BA6D78"/>
    <w:rsid w:val="00BB2502"/>
    <w:rsid w:val="00BE6FFE"/>
    <w:rsid w:val="00BF328D"/>
    <w:rsid w:val="00C10543"/>
    <w:rsid w:val="00C11C6F"/>
    <w:rsid w:val="00C14772"/>
    <w:rsid w:val="00C22BCD"/>
    <w:rsid w:val="00C332DA"/>
    <w:rsid w:val="00C44D6D"/>
    <w:rsid w:val="00C61B97"/>
    <w:rsid w:val="00C642D0"/>
    <w:rsid w:val="00C909CE"/>
    <w:rsid w:val="00C941DA"/>
    <w:rsid w:val="00C946E0"/>
    <w:rsid w:val="00CA1CD5"/>
    <w:rsid w:val="00CA322D"/>
    <w:rsid w:val="00CB3548"/>
    <w:rsid w:val="00CB7055"/>
    <w:rsid w:val="00CD63E3"/>
    <w:rsid w:val="00CF4CF9"/>
    <w:rsid w:val="00D11AA2"/>
    <w:rsid w:val="00D21D0A"/>
    <w:rsid w:val="00D22C02"/>
    <w:rsid w:val="00D23C2E"/>
    <w:rsid w:val="00D27107"/>
    <w:rsid w:val="00D2740D"/>
    <w:rsid w:val="00D45D6F"/>
    <w:rsid w:val="00D56EA3"/>
    <w:rsid w:val="00D64846"/>
    <w:rsid w:val="00D67DA2"/>
    <w:rsid w:val="00D73812"/>
    <w:rsid w:val="00D776ED"/>
    <w:rsid w:val="00D77A2A"/>
    <w:rsid w:val="00D9089F"/>
    <w:rsid w:val="00D91189"/>
    <w:rsid w:val="00DA1793"/>
    <w:rsid w:val="00DB4D42"/>
    <w:rsid w:val="00DC4D10"/>
    <w:rsid w:val="00DC52FD"/>
    <w:rsid w:val="00DD46E7"/>
    <w:rsid w:val="00DD6193"/>
    <w:rsid w:val="00DE6E06"/>
    <w:rsid w:val="00E274D8"/>
    <w:rsid w:val="00E36FE9"/>
    <w:rsid w:val="00E41B4B"/>
    <w:rsid w:val="00E52EAC"/>
    <w:rsid w:val="00E54431"/>
    <w:rsid w:val="00E5750D"/>
    <w:rsid w:val="00E620D7"/>
    <w:rsid w:val="00E62128"/>
    <w:rsid w:val="00E6352E"/>
    <w:rsid w:val="00E7150B"/>
    <w:rsid w:val="00E75302"/>
    <w:rsid w:val="00E8001B"/>
    <w:rsid w:val="00E8728F"/>
    <w:rsid w:val="00E9358D"/>
    <w:rsid w:val="00EA2083"/>
    <w:rsid w:val="00EA5CDB"/>
    <w:rsid w:val="00EB519D"/>
    <w:rsid w:val="00EC6C6E"/>
    <w:rsid w:val="00ED7B7D"/>
    <w:rsid w:val="00EE3D36"/>
    <w:rsid w:val="00EF3A1D"/>
    <w:rsid w:val="00EF6ED3"/>
    <w:rsid w:val="00F113FC"/>
    <w:rsid w:val="00F15CCB"/>
    <w:rsid w:val="00F20A91"/>
    <w:rsid w:val="00F3145C"/>
    <w:rsid w:val="00F401BB"/>
    <w:rsid w:val="00F40375"/>
    <w:rsid w:val="00F51082"/>
    <w:rsid w:val="00F62DCD"/>
    <w:rsid w:val="00F72604"/>
    <w:rsid w:val="00F86E21"/>
    <w:rsid w:val="00F877F3"/>
    <w:rsid w:val="00FA55A5"/>
    <w:rsid w:val="00FB280E"/>
    <w:rsid w:val="00FD1371"/>
    <w:rsid w:val="00FD21B4"/>
    <w:rsid w:val="00FE0CB8"/>
    <w:rsid w:val="00FE1624"/>
    <w:rsid w:val="00FE213C"/>
    <w:rsid w:val="00FE26E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47CE7-7886-4C20-96C1-8AB90221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67</cp:revision>
  <cp:lastPrinted>2019-07-11T08:50:00Z</cp:lastPrinted>
  <dcterms:created xsi:type="dcterms:W3CDTF">2019-05-29T10:30:00Z</dcterms:created>
  <dcterms:modified xsi:type="dcterms:W3CDTF">2019-09-02T12:25:00Z</dcterms:modified>
</cp:coreProperties>
</file>