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AD20000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749C9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F186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5DF0EACD" w:rsidR="005D3280" w:rsidRPr="004151B6" w:rsidRDefault="00FD386C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 w:rsidRPr="004151B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‘El Cejas’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protagoniza la nueva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webserie</w:t>
      </w:r>
      <w:proofErr w:type="spellEnd"/>
      <w:r w:rsidRPr="004151B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F63689" w:rsidRPr="004151B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‘Una vida de mierda’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en </w:t>
      </w:r>
      <w:proofErr w:type="spellStart"/>
      <w:r w:rsidR="00B749C9" w:rsidRPr="004151B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Mtmad</w:t>
      </w:r>
      <w:proofErr w:type="spellEnd"/>
      <w:r w:rsidR="00B749C9" w:rsidRPr="004151B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</w:p>
    <w:p w14:paraId="322351A1" w14:textId="77777777" w:rsidR="00A736A4" w:rsidRDefault="00A736A4" w:rsidP="00C8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C8ED2" w14:textId="26931A4F" w:rsidR="00BB06E6" w:rsidRPr="0080180B" w:rsidRDefault="00BB06E6" w:rsidP="00BB06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180B">
        <w:rPr>
          <w:rFonts w:ascii="Arial" w:hAnsi="Arial" w:cs="Arial"/>
          <w:b/>
          <w:bCs/>
          <w:sz w:val="24"/>
          <w:szCs w:val="24"/>
        </w:rPr>
        <w:t>Su primer capítulo, disponible a partir de hoy, anuncia además su participación en ‘Gran Hermano VIP’</w:t>
      </w:r>
    </w:p>
    <w:p w14:paraId="51F2672A" w14:textId="77777777" w:rsidR="00A736A4" w:rsidRDefault="00C84D14" w:rsidP="00C8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Violeta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Mangriñán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Sofián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Payasín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Aissa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completan el reparto de la ficción, que </w:t>
      </w:r>
      <w:r w:rsidR="00B7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historia de </w:t>
      </w:r>
      <w:r w:rsidR="00A55F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chaval de barrio que se convierte en </w:t>
      </w:r>
      <w:proofErr w:type="spellStart"/>
      <w:proofErr w:type="gramStart"/>
      <w:r w:rsidR="00A55FE2" w:rsidRPr="00A55F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influencer</w:t>
      </w:r>
      <w:proofErr w:type="spellEnd"/>
      <w:proofErr w:type="gramEnd"/>
      <w:r w:rsidR="00A55F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éxito</w:t>
      </w:r>
      <w:r w:rsidR="00A736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D2BF469" w14:textId="77777777" w:rsidR="00A736A4" w:rsidRDefault="00A736A4" w:rsidP="00C8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8FF6D4" w14:textId="1B3CBFD0" w:rsidR="00C84D14" w:rsidRDefault="00466739" w:rsidP="00C84D14">
      <w:pPr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ameos </w:t>
      </w:r>
      <w:bookmarkStart w:id="0" w:name="_Hlk17799810"/>
      <w:r w:rsidR="00517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Carlota Corredera, Omar Montes, Noemí Salazar, Oriana Marzoli, </w:t>
      </w:r>
      <w:proofErr w:type="spellStart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‘El Pequeño Nicolás’ y </w:t>
      </w:r>
      <w:r w:rsidR="00517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proofErr w:type="spellStart"/>
      <w:r w:rsidR="00C84D14">
        <w:rPr>
          <w:rFonts w:ascii="Arial" w:eastAsia="Times New Roman" w:hAnsi="Arial" w:cs="Arial"/>
          <w:b/>
          <w:i/>
          <w:sz w:val="24"/>
          <w:szCs w:val="24"/>
          <w:lang w:eastAsia="es-ES"/>
        </w:rPr>
        <w:t>youtubers</w:t>
      </w:r>
      <w:proofErr w:type="spellEnd"/>
      <w:r w:rsidR="00C84D1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84D1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C84D14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instagramers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J. Pelirrojo, Angie Corine, Pablo G. Show</w:t>
      </w:r>
      <w:r w:rsidR="004C7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Rubén Corvo </w:t>
      </w:r>
      <w:proofErr w:type="gramStart"/>
      <w:r w:rsidR="004C7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canciones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compuestas por Henry Méndez y ‘El Cejas’</w:t>
      </w:r>
    </w:p>
    <w:bookmarkEnd w:id="0"/>
    <w:p w14:paraId="732E107E" w14:textId="77777777" w:rsidR="00A55FE2" w:rsidRDefault="00A55FE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10CF19" w14:textId="4DA72CBE" w:rsidR="00473880" w:rsidRDefault="00473880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D58F8B" w14:textId="0C31BDF2" w:rsidR="00B51595" w:rsidRPr="00BA568B" w:rsidRDefault="00B51595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Antes de su debut televisivo en ‘Got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España’ </w:t>
      </w:r>
      <w:r w:rsidR="00BE637E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D857C3">
        <w:rPr>
          <w:rFonts w:ascii="Arial" w:eastAsia="Times New Roman" w:hAnsi="Arial" w:cs="Arial"/>
          <w:i/>
          <w:sz w:val="24"/>
          <w:szCs w:val="24"/>
          <w:lang w:eastAsia="es-ES"/>
        </w:rPr>
        <w:t>lo petó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 con sus actuaciones ‘El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Dembow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Pimpin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y ‘Camiseta’</w:t>
      </w:r>
      <w:r w:rsidR="00BE637E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515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‘El Cejas’ ya era toda una celebridad en internet. Subió su primer vídeo a Instagram el 12 de septiembre de 2017 y desde entonces sus </w:t>
      </w:r>
      <w:proofErr w:type="spellStart"/>
      <w:r w:rsidRPr="00160DA0">
        <w:rPr>
          <w:rFonts w:ascii="Arial" w:eastAsia="Times New Roman" w:hAnsi="Arial" w:cs="Arial"/>
          <w:b/>
          <w:i/>
          <w:sz w:val="24"/>
          <w:szCs w:val="24"/>
          <w:lang w:eastAsia="es-ES"/>
        </w:rPr>
        <w:t>followers</w:t>
      </w:r>
      <w:proofErr w:type="spellEnd"/>
      <w:r w:rsidRPr="00A3583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crecido hasta </w:t>
      </w:r>
      <w:r w:rsidRPr="00160DA0">
        <w:rPr>
          <w:rFonts w:ascii="Arial" w:eastAsia="Times New Roman" w:hAnsi="Arial" w:cs="Arial"/>
          <w:b/>
          <w:sz w:val="24"/>
          <w:szCs w:val="24"/>
          <w:lang w:eastAsia="es-ES"/>
        </w:rPr>
        <w:t>1,7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4C7648">
        <w:rPr>
          <w:rFonts w:ascii="Arial" w:eastAsia="Times New Roman" w:hAnsi="Arial" w:cs="Arial"/>
          <w:sz w:val="24"/>
          <w:szCs w:val="24"/>
          <w:lang w:eastAsia="es-ES"/>
        </w:rPr>
        <w:t xml:space="preserve">dicha </w:t>
      </w:r>
      <w:r>
        <w:rPr>
          <w:rFonts w:ascii="Arial" w:eastAsia="Times New Roman" w:hAnsi="Arial" w:cs="Arial"/>
          <w:sz w:val="24"/>
          <w:szCs w:val="24"/>
          <w:lang w:eastAsia="es-ES"/>
        </w:rPr>
        <w:t>red social</w:t>
      </w:r>
      <w:r w:rsidR="00D100B0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600.000 suscriptores en su canal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Youtube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100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mano de </w:t>
      </w:r>
      <w:proofErr w:type="spellStart"/>
      <w:r w:rsidRPr="00D100B0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 un nuevo paso ante su legión de fans protagonizando 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webserie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0DA0">
        <w:rPr>
          <w:rFonts w:ascii="Arial" w:eastAsia="Times New Roman" w:hAnsi="Arial" w:cs="Arial"/>
          <w:b/>
          <w:sz w:val="24"/>
          <w:szCs w:val="24"/>
          <w:lang w:eastAsia="es-ES"/>
        </w:rPr>
        <w:t>‘Una vida de mierda’</w:t>
      </w:r>
      <w:r w:rsidRPr="007C293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B515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primer capítulo, disponible a partir de las 10:00h en </w:t>
      </w:r>
      <w:hyperlink r:id="rId9" w:history="1">
        <w:r w:rsidRPr="0078535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https://www.mtmad.es/el-cejas-una-vida-de-mierda/</w:t>
        </w:r>
      </w:hyperlink>
      <w:r w:rsidRPr="007853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D100B0"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>confirma</w:t>
      </w:r>
      <w:r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07BD"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</w:t>
      </w:r>
      <w:r w:rsidR="00D100B0"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>su participación en la</w:t>
      </w:r>
      <w:r w:rsidRPr="007853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próxima edición de ‘Gran Hermano VIP’</w:t>
      </w:r>
      <w:r w:rsidRPr="007C293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AA5A924" w14:textId="77777777" w:rsidR="007707BD" w:rsidRDefault="007707BD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AF76268" w14:textId="1575927F" w:rsidR="007707BD" w:rsidRDefault="00D100B0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MTMAD </w:t>
      </w:r>
      <w:r w:rsidR="00DE0E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suma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esta nueva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webserie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nuevo </w:t>
      </w:r>
      <w:r w:rsidR="00DE0E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producto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su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portfolio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contenidos para </w:t>
      </w:r>
      <w:proofErr w:type="spellStart"/>
      <w:r w:rsidRPr="0078535D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millen</w:t>
      </w:r>
      <w:r w:rsidR="0078535D" w:rsidRPr="0078535D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n</w:t>
      </w:r>
      <w:r w:rsidRPr="0078535D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ials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d</w:t>
      </w:r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espués de introducir con éxito en </w:t>
      </w:r>
      <w:r w:rsidR="004C7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</w:t>
      </w:r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red el formato </w:t>
      </w:r>
      <w:proofErr w:type="spellStart"/>
      <w:r w:rsidR="004C7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reality</w:t>
      </w:r>
      <w:proofErr w:type="spellEnd"/>
      <w:r w:rsidR="004C7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blog, presentar </w:t>
      </w:r>
      <w:proofErr w:type="spellStart"/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realities</w:t>
      </w:r>
      <w:proofErr w:type="spellEnd"/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streaming</w:t>
      </w:r>
      <w:proofErr w:type="spellEnd"/>
      <w:r w:rsidR="004C7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programas en directo y estrenar en sus cerca de tres años de vida más de 180 formatos protagonizados por más de dos centenares de </w:t>
      </w:r>
      <w:proofErr w:type="spellStart"/>
      <w:r w:rsidR="007707BD" w:rsidRPr="0078535D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influencers</w:t>
      </w:r>
      <w:proofErr w:type="spellEnd"/>
      <w:r w:rsidR="007707BD" w:rsidRP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anónimos y rostros conocidos ligados al universo Mediaset</w:t>
      </w:r>
      <w:r w:rsidR="00770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6682D7E" w14:textId="77777777" w:rsidR="00B51595" w:rsidRDefault="00B51595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32A54A" w14:textId="43E7BD99" w:rsidR="00543255" w:rsidRPr="003C138B" w:rsidRDefault="00431B90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0DA0">
        <w:rPr>
          <w:rFonts w:ascii="Arial" w:eastAsia="Times New Roman" w:hAnsi="Arial" w:cs="Arial"/>
          <w:sz w:val="24"/>
          <w:szCs w:val="24"/>
          <w:lang w:eastAsia="es-ES"/>
        </w:rPr>
        <w:t>‘Una vida de mierda’</w:t>
      </w:r>
      <w:r w:rsidR="00B50028">
        <w:rPr>
          <w:rFonts w:ascii="Arial" w:eastAsia="Times New Roman" w:hAnsi="Arial" w:cs="Arial"/>
          <w:sz w:val="24"/>
          <w:szCs w:val="24"/>
          <w:lang w:eastAsia="es-ES"/>
        </w:rPr>
        <w:t>, producida</w:t>
      </w:r>
      <w:r w:rsidR="00356366">
        <w:rPr>
          <w:rFonts w:ascii="Arial" w:eastAsia="Times New Roman" w:hAnsi="Arial" w:cs="Arial"/>
          <w:sz w:val="24"/>
          <w:szCs w:val="24"/>
          <w:lang w:eastAsia="es-ES"/>
        </w:rPr>
        <w:t xml:space="preserve"> por Lucky Road, </w:t>
      </w:r>
      <w:bookmarkStart w:id="1" w:name="_GoBack"/>
      <w:bookmarkEnd w:id="1"/>
      <w:r w:rsidR="00B749C9">
        <w:rPr>
          <w:rFonts w:ascii="Arial" w:eastAsia="Times New Roman" w:hAnsi="Arial" w:cs="Arial"/>
          <w:sz w:val="24"/>
          <w:szCs w:val="24"/>
          <w:lang w:eastAsia="es-ES"/>
        </w:rPr>
        <w:t>cuenta</w:t>
      </w:r>
      <w:r w:rsidR="00C91BE9">
        <w:rPr>
          <w:rFonts w:ascii="Arial" w:eastAsia="Times New Roman" w:hAnsi="Arial" w:cs="Arial"/>
          <w:sz w:val="24"/>
          <w:szCs w:val="24"/>
          <w:lang w:eastAsia="es-ES"/>
        </w:rPr>
        <w:t>, a lo largo de</w:t>
      </w:r>
      <w:r w:rsidR="00B749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0DA0">
        <w:rPr>
          <w:rFonts w:ascii="Arial" w:eastAsia="Times New Roman" w:hAnsi="Arial" w:cs="Arial"/>
          <w:b/>
          <w:sz w:val="24"/>
          <w:szCs w:val="24"/>
          <w:lang w:eastAsia="es-ES"/>
        </w:rPr>
        <w:t>seis episodios de 10 a 12 minutos de duración</w:t>
      </w:r>
      <w:r w:rsidR="0092679F">
        <w:rPr>
          <w:rFonts w:ascii="Arial" w:eastAsia="Times New Roman" w:hAnsi="Arial" w:cs="Arial"/>
          <w:sz w:val="24"/>
          <w:szCs w:val="24"/>
          <w:lang w:eastAsia="es-ES"/>
        </w:rPr>
        <w:t xml:space="preserve">, la historia de un chaval de barrio que se hace </w:t>
      </w:r>
      <w:proofErr w:type="spellStart"/>
      <w:r w:rsidR="0092679F" w:rsidRPr="004414B6">
        <w:rPr>
          <w:rFonts w:ascii="Arial" w:eastAsia="Times New Roman" w:hAnsi="Arial" w:cs="Arial"/>
          <w:i/>
          <w:sz w:val="24"/>
          <w:szCs w:val="24"/>
          <w:lang w:eastAsia="es-ES"/>
        </w:rPr>
        <w:t>influencer</w:t>
      </w:r>
      <w:proofErr w:type="spellEnd"/>
      <w:r w:rsidR="0092679F">
        <w:rPr>
          <w:rFonts w:ascii="Arial" w:eastAsia="Times New Roman" w:hAnsi="Arial" w:cs="Arial"/>
          <w:sz w:val="24"/>
          <w:szCs w:val="24"/>
          <w:lang w:eastAsia="es-ES"/>
        </w:rPr>
        <w:t xml:space="preserve"> por casualidad haciendo un repaso de sus vídeos más virales.</w:t>
      </w:r>
      <w:r w:rsidR="003C13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4D14">
        <w:rPr>
          <w:rFonts w:ascii="Arial" w:eastAsia="Times New Roman" w:hAnsi="Arial" w:cs="Arial"/>
          <w:sz w:val="24"/>
          <w:szCs w:val="24"/>
          <w:lang w:eastAsia="es-ES"/>
        </w:rPr>
        <w:t xml:space="preserve">Junto a él, participan con papeles destacados su amigo </w:t>
      </w:r>
      <w:proofErr w:type="spellStart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>Sofián</w:t>
      </w:r>
      <w:proofErr w:type="spellEnd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 “enamorada” Violeta </w:t>
      </w:r>
      <w:proofErr w:type="spellStart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>Mangriñán</w:t>
      </w:r>
      <w:proofErr w:type="spellEnd"/>
      <w:r w:rsidR="00BA56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(exconcursante de ‘Supervivientes’)</w:t>
      </w:r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>Payasín</w:t>
      </w:r>
      <w:proofErr w:type="spellEnd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C84D14" w:rsidRPr="00C84D14">
        <w:rPr>
          <w:rFonts w:ascii="Arial" w:eastAsia="Times New Roman" w:hAnsi="Arial" w:cs="Arial"/>
          <w:b/>
          <w:sz w:val="24"/>
          <w:szCs w:val="24"/>
          <w:lang w:eastAsia="es-ES"/>
        </w:rPr>
        <w:t>Aissa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unas tramas cuajadas de cameos protagonizados por Carlota Corredera, Omar Montes, Noemí Salazar, Oriana Marzoli, </w:t>
      </w:r>
      <w:proofErr w:type="spellStart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‘El Pequeño Nicolás’ </w:t>
      </w:r>
      <w:r w:rsidR="00C84D14" w:rsidRPr="0051738D">
        <w:rPr>
          <w:rFonts w:ascii="Arial" w:eastAsia="Times New Roman" w:hAnsi="Arial" w:cs="Arial"/>
          <w:sz w:val="24"/>
          <w:szCs w:val="24"/>
          <w:lang w:eastAsia="es-ES"/>
        </w:rPr>
        <w:t xml:space="preserve">y los </w:t>
      </w:r>
      <w:proofErr w:type="spellStart"/>
      <w:r w:rsidR="00C84D14" w:rsidRPr="0051738D">
        <w:rPr>
          <w:rFonts w:ascii="Arial" w:eastAsia="Times New Roman" w:hAnsi="Arial" w:cs="Arial"/>
          <w:i/>
          <w:sz w:val="24"/>
          <w:szCs w:val="24"/>
          <w:lang w:eastAsia="es-ES"/>
        </w:rPr>
        <w:t>youtubers</w:t>
      </w:r>
      <w:proofErr w:type="spellEnd"/>
      <w:r w:rsidR="00C84D14" w:rsidRPr="0051738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C84D14" w:rsidRPr="0051738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C84D14" w:rsidRPr="0051738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C84D14" w:rsidRPr="0051738D">
        <w:rPr>
          <w:rFonts w:ascii="Arial" w:eastAsia="Times New Roman" w:hAnsi="Arial" w:cs="Arial"/>
          <w:i/>
          <w:sz w:val="24"/>
          <w:szCs w:val="24"/>
          <w:lang w:eastAsia="es-ES"/>
        </w:rPr>
        <w:t>instagramers</w:t>
      </w:r>
      <w:proofErr w:type="spellEnd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J. Pelirrojo, Angie Corine, Pablo G. </w:t>
      </w:r>
      <w:proofErr w:type="gramStart"/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>Show</w:t>
      </w:r>
      <w:proofErr w:type="gramEnd"/>
      <w:r w:rsidR="004C7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C8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Rubén Corvo.</w:t>
      </w:r>
    </w:p>
    <w:p w14:paraId="311F440F" w14:textId="77777777" w:rsidR="00543255" w:rsidRDefault="00543255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FC23FD" w14:textId="77777777" w:rsidR="00BA568B" w:rsidRDefault="00BA568B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4705E01" w14:textId="050C2BE2" w:rsidR="00622C9F" w:rsidRDefault="000361C7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Su papel en la serie: de</w:t>
      </w:r>
      <w:r w:rsidR="00847E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proofErr w:type="spellStart"/>
      <w:r w:rsidR="00847E95" w:rsidRPr="00497EBC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pringao</w:t>
      </w:r>
      <w:proofErr w:type="spellEnd"/>
      <w:r w:rsidR="00847E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 estrella</w:t>
      </w:r>
    </w:p>
    <w:p w14:paraId="11974B94" w14:textId="77777777" w:rsidR="0092679F" w:rsidRDefault="0092679F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23EDA2" w14:textId="18286ABD" w:rsidR="00021556" w:rsidRDefault="00BA568B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Punto de partida, v</w:t>
      </w:r>
      <w:r w:rsidR="0051738D">
        <w:rPr>
          <w:rFonts w:ascii="Arial" w:eastAsia="Times New Roman" w:hAnsi="Arial" w:cs="Arial"/>
          <w:sz w:val="24"/>
          <w:szCs w:val="24"/>
          <w:lang w:eastAsia="es-ES"/>
        </w:rPr>
        <w:t>erano de</w:t>
      </w:r>
      <w:r w:rsidR="00847E95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47E95">
        <w:rPr>
          <w:rFonts w:ascii="Arial" w:eastAsia="Times New Roman" w:hAnsi="Arial" w:cs="Arial"/>
          <w:sz w:val="24"/>
          <w:szCs w:val="24"/>
          <w:lang w:eastAsia="es-ES"/>
        </w:rPr>
        <w:t xml:space="preserve"> ‘El Cejas’ y su colega </w:t>
      </w:r>
      <w:proofErr w:type="spellStart"/>
      <w:r w:rsidR="00847E95">
        <w:rPr>
          <w:rFonts w:ascii="Arial" w:eastAsia="Times New Roman" w:hAnsi="Arial" w:cs="Arial"/>
          <w:sz w:val="24"/>
          <w:szCs w:val="24"/>
          <w:lang w:eastAsia="es-ES"/>
        </w:rPr>
        <w:t>Sofián</w:t>
      </w:r>
      <w:proofErr w:type="spellEnd"/>
      <w:r w:rsidR="00847E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están </w:t>
      </w:r>
      <w:r w:rsidR="00847E95">
        <w:rPr>
          <w:rFonts w:ascii="Arial" w:eastAsia="Times New Roman" w:hAnsi="Arial" w:cs="Arial"/>
          <w:sz w:val="24"/>
          <w:szCs w:val="24"/>
          <w:lang w:eastAsia="es-ES"/>
        </w:rPr>
        <w:t>en lo alto de una azotea donde un matón amenaza con tirarles al vacío</w:t>
      </w:r>
      <w:r w:rsidR="0051738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Dos años antes,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ambos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malviven trapicheando en su barrio, hasta que se les ocurre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dar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el mejor golpe de la historia: presentar a su colega </w:t>
      </w:r>
      <w:proofErr w:type="spellStart"/>
      <w:r w:rsidR="008610CD">
        <w:rPr>
          <w:rFonts w:ascii="Arial" w:eastAsia="Times New Roman" w:hAnsi="Arial" w:cs="Arial"/>
          <w:sz w:val="24"/>
          <w:szCs w:val="24"/>
          <w:lang w:eastAsia="es-ES"/>
        </w:rPr>
        <w:t>Aissa</w:t>
      </w:r>
      <w:proofErr w:type="spellEnd"/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a una pelea ilegal para que pierda y puedan llevarse el bote de las apuestas. E</w:t>
      </w:r>
      <w:r w:rsidR="00A1731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plan es tan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perfecto que no dudan a la hora de pedir dinero a </w:t>
      </w:r>
      <w:r w:rsidR="004C7648">
        <w:rPr>
          <w:rFonts w:ascii="Arial" w:eastAsia="Times New Roman" w:hAnsi="Arial" w:cs="Arial"/>
          <w:sz w:val="24"/>
          <w:szCs w:val="24"/>
          <w:lang w:eastAsia="es-ES"/>
        </w:rPr>
        <w:t>Ricky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‘El Muerto’, un prestamista de la zona. 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>Pero 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 resulta tan </w:t>
      </w:r>
      <w:r w:rsidR="0051738D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>infalible</w:t>
      </w:r>
      <w:r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cuando </w:t>
      </w:r>
      <w:proofErr w:type="spellStart"/>
      <w:r w:rsidR="008610C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57A7B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>ssa</w:t>
      </w:r>
      <w:proofErr w:type="spellEnd"/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gana la pelea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 encuentran sin tener ni pajolera idea de cómo d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>evolver el dinero perdido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D92C95">
        <w:rPr>
          <w:rFonts w:ascii="Arial" w:eastAsia="Times New Roman" w:hAnsi="Arial" w:cs="Arial"/>
          <w:sz w:val="24"/>
          <w:szCs w:val="24"/>
          <w:lang w:eastAsia="es-ES"/>
        </w:rPr>
        <w:t>in embargo, u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n patético vídeo de ‘El Cejas’ se </w:t>
      </w:r>
      <w:r>
        <w:rPr>
          <w:rFonts w:ascii="Arial" w:eastAsia="Times New Roman" w:hAnsi="Arial" w:cs="Arial"/>
          <w:sz w:val="24"/>
          <w:szCs w:val="24"/>
          <w:lang w:eastAsia="es-ES"/>
        </w:rPr>
        <w:t>hace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viral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le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conviert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en un ídolo de masas</w:t>
      </w:r>
      <w:r w:rsidR="00D92C95">
        <w:rPr>
          <w:rFonts w:ascii="Arial" w:eastAsia="Times New Roman" w:hAnsi="Arial" w:cs="Arial"/>
          <w:sz w:val="24"/>
          <w:szCs w:val="24"/>
          <w:lang w:eastAsia="es-ES"/>
        </w:rPr>
        <w:t>, lo que parece que hará cambiar su suerte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92C95">
        <w:rPr>
          <w:rFonts w:ascii="Arial" w:eastAsia="Times New Roman" w:hAnsi="Arial" w:cs="Arial"/>
          <w:sz w:val="24"/>
          <w:szCs w:val="24"/>
          <w:lang w:eastAsia="es-ES"/>
        </w:rPr>
        <w:t xml:space="preserve">Pero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>la fama y el dinero no saldarán toda la deud</w:t>
      </w:r>
      <w:r w:rsidR="00721148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ni </w:t>
      </w:r>
      <w:r w:rsidR="00721148">
        <w:rPr>
          <w:rFonts w:ascii="Arial" w:eastAsia="Times New Roman" w:hAnsi="Arial" w:cs="Arial"/>
          <w:sz w:val="24"/>
          <w:szCs w:val="24"/>
          <w:lang w:eastAsia="es-ES"/>
        </w:rPr>
        <w:t>harán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 ‘El Cejas’ 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 xml:space="preserve">y su colega, el día a día siga formando parte de 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 xml:space="preserve">‘Una </w:t>
      </w:r>
      <w:r w:rsidR="00DE2F49">
        <w:rPr>
          <w:rFonts w:ascii="Arial" w:eastAsia="Times New Roman" w:hAnsi="Arial" w:cs="Arial"/>
          <w:sz w:val="24"/>
          <w:szCs w:val="24"/>
          <w:lang w:eastAsia="es-ES"/>
        </w:rPr>
        <w:t>vida de mierda’</w:t>
      </w:r>
      <w:r w:rsidR="008610C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E81568" w14:textId="198A0A41" w:rsidR="007E2A21" w:rsidRDefault="007E2A21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350908" w14:textId="485E09CA" w:rsidR="007E2A21" w:rsidRDefault="007E2A21" w:rsidP="007C2931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D23FE" w14:textId="2E4F22D6" w:rsidR="007E2A21" w:rsidRPr="004151B6" w:rsidRDefault="007A2C04" w:rsidP="007C2931">
      <w:pPr>
        <w:spacing w:after="0" w:line="240" w:lineRule="auto"/>
        <w:ind w:right="-143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Tres temas compuestos por ‘El Cejas’ y Henry Méndez</w:t>
      </w:r>
      <w:r w:rsidR="00466739">
        <w:rPr>
          <w:rFonts w:ascii="Arial" w:hAnsi="Arial" w:cs="Arial"/>
          <w:b/>
          <w:color w:val="1F4E79" w:themeColor="accent1" w:themeShade="80"/>
          <w:sz w:val="28"/>
          <w:szCs w:val="28"/>
        </w:rPr>
        <w:t>,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en la </w:t>
      </w:r>
      <w:r w:rsidR="0046673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banda sonora de la </w:t>
      </w:r>
      <w:proofErr w:type="spellStart"/>
      <w:r w:rsidR="00466739">
        <w:rPr>
          <w:rFonts w:ascii="Arial" w:hAnsi="Arial" w:cs="Arial"/>
          <w:b/>
          <w:color w:val="1F4E79" w:themeColor="accent1" w:themeShade="80"/>
          <w:sz w:val="28"/>
          <w:szCs w:val="28"/>
        </w:rPr>
        <w:t>webserie</w:t>
      </w:r>
      <w:proofErr w:type="spellEnd"/>
    </w:p>
    <w:p w14:paraId="2328C435" w14:textId="77777777" w:rsidR="007E2A21" w:rsidRDefault="007E2A21" w:rsidP="007C2931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4901E45" w14:textId="19A2F501" w:rsidR="007E2A21" w:rsidRPr="007E2A21" w:rsidRDefault="00466739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letra y música compuestas por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El Cejas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y Henry Méndez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'Pónmelo ahí', '</w:t>
      </w:r>
      <w:proofErr w:type="spellStart"/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Pim</w:t>
      </w:r>
      <w:proofErr w:type="spellEnd"/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Pam' y 'Lo mío' </w:t>
      </w:r>
      <w:r w:rsidR="007A2C04">
        <w:rPr>
          <w:rFonts w:ascii="Arial" w:eastAsia="Times New Roman" w:hAnsi="Arial" w:cs="Arial"/>
          <w:sz w:val="24"/>
          <w:szCs w:val="24"/>
          <w:lang w:eastAsia="es-ES"/>
        </w:rPr>
        <w:t>son los títulos de las canciones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ED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E0ED4" w:rsidRPr="00DE0ED4">
        <w:rPr>
          <w:rFonts w:ascii="Arial" w:eastAsia="Times New Roman" w:hAnsi="Arial" w:cs="Arial"/>
          <w:sz w:val="24"/>
          <w:szCs w:val="24"/>
          <w:lang w:eastAsia="es-ES"/>
        </w:rPr>
        <w:t xml:space="preserve">© Grupo Editorial Telecinco 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E0ED4">
        <w:rPr>
          <w:rFonts w:ascii="Arial" w:eastAsia="Times New Roman" w:hAnsi="Arial" w:cs="Arial"/>
          <w:sz w:val="24"/>
          <w:szCs w:val="24"/>
          <w:lang w:eastAsia="es-ES"/>
        </w:rPr>
        <w:t>P)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Mirami</w:t>
      </w:r>
      <w:r w:rsidR="00EC6DEF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úsica</w:t>
      </w:r>
      <w:proofErr w:type="spellEnd"/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podrán escucharse en 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webserie</w:t>
      </w:r>
      <w:proofErr w:type="spellEnd"/>
      <w:r w:rsidR="007A2C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C04" w:rsidRPr="0078535D">
        <w:rPr>
          <w:rFonts w:ascii="Arial" w:eastAsia="Times New Roman" w:hAnsi="Arial" w:cs="Arial"/>
          <w:sz w:val="24"/>
          <w:szCs w:val="24"/>
          <w:lang w:eastAsia="es-ES"/>
        </w:rPr>
        <w:t>y ya se encuentran disponibles en las principales plataformas musicales</w:t>
      </w:r>
      <w:r w:rsidR="007E2A21" w:rsidRPr="0078535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2A21" w:rsidRPr="007E2A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FB8206D" w14:textId="77777777" w:rsidR="007E2A21" w:rsidRDefault="007E2A21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1E2985" w14:textId="6E4EBE3D" w:rsidR="00721148" w:rsidRPr="004151B6" w:rsidRDefault="00721148" w:rsidP="007C2931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s-ES"/>
        </w:rPr>
      </w:pPr>
    </w:p>
    <w:p w14:paraId="3E70E600" w14:textId="5E6964DF" w:rsidR="002B0E92" w:rsidRPr="004151B6" w:rsidRDefault="002B0E92" w:rsidP="007C2931">
      <w:pPr>
        <w:spacing w:after="0" w:line="240" w:lineRule="auto"/>
        <w:ind w:right="-143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bookmarkStart w:id="2" w:name="_Hlk17804753"/>
      <w:proofErr w:type="spellStart"/>
      <w:r w:rsidRPr="004151B6">
        <w:rPr>
          <w:rFonts w:ascii="Arial" w:hAnsi="Arial" w:cs="Arial"/>
          <w:b/>
          <w:color w:val="1F4E79" w:themeColor="accent1" w:themeShade="80"/>
          <w:sz w:val="28"/>
          <w:szCs w:val="28"/>
        </w:rPr>
        <w:t>Mtmad</w:t>
      </w:r>
      <w:proofErr w:type="spellEnd"/>
      <w:r w:rsidRPr="004151B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</w:t>
      </w:r>
      <w:r w:rsidR="00971C67">
        <w:rPr>
          <w:rFonts w:ascii="Arial" w:hAnsi="Arial" w:cs="Arial"/>
          <w:b/>
          <w:color w:val="1F4E79" w:themeColor="accent1" w:themeShade="80"/>
          <w:sz w:val="28"/>
          <w:szCs w:val="28"/>
        </w:rPr>
        <w:t>104,4</w:t>
      </w:r>
      <w:r w:rsidR="004151B6" w:rsidRPr="004151B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millones de videos vistos </w:t>
      </w:r>
      <w:r w:rsidR="00971C67">
        <w:rPr>
          <w:rFonts w:ascii="Arial" w:hAnsi="Arial" w:cs="Arial"/>
          <w:b/>
          <w:color w:val="1F4E79" w:themeColor="accent1" w:themeShade="80"/>
          <w:sz w:val="28"/>
          <w:szCs w:val="28"/>
        </w:rPr>
        <w:t>de enero a junio de 2019</w:t>
      </w:r>
    </w:p>
    <w:p w14:paraId="391F1687" w14:textId="77777777" w:rsidR="004151B6" w:rsidRDefault="004151B6" w:rsidP="007C2931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bookmarkEnd w:id="2"/>
    <w:p w14:paraId="0E941C44" w14:textId="77777777" w:rsidR="003C138B" w:rsidRDefault="007707BD" w:rsidP="007C2931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ediaset España ha revalidado en junio </w:t>
      </w:r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(últimos auditados hasta el momento en </w:t>
      </w:r>
      <w:proofErr w:type="spellStart"/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PC+</w:t>
      </w:r>
      <w:r w:rsidR="003C138B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m</w:t>
      </w:r>
      <w:r w:rsidR="003C138B" w:rsidRPr="00DE0ED4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obile</w:t>
      </w:r>
      <w:proofErr w:type="spellEnd"/>
      <w:r w:rsidR="003C138B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 xml:space="preserve"> </w:t>
      </w:r>
      <w:r w:rsidR="003C138B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</w:t>
      </w:r>
      <w:proofErr w:type="spellStart"/>
      <w:r w:rsidR="003C138B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Videometrix</w:t>
      </w:r>
      <w:proofErr w:type="spellEnd"/>
      <w:r w:rsidR="003C138B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Multiplataforma de </w:t>
      </w:r>
      <w:proofErr w:type="spellStart"/>
      <w:r w:rsidR="003C138B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ComScore</w:t>
      </w:r>
      <w:proofErr w:type="spellEnd"/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 posición como medio de comunicación líder en consumo de vídeo digital, tras alcanzar su segundo mejor resultado absoluto mensual con un total de 465 millones de vídeos vistos. Es</w:t>
      </w:r>
      <w:r w:rsid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registro, que sitúa a la compañía en el tercer lugar del ranking global de videos vistos solo por detrás de Google y VEVO, mejora en un 88% </w:t>
      </w:r>
      <w:r w:rsid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cifra alcanzada en junio de 2018 (247 millones) y distancia aún más a Atresmedia (289 millones) y RTVE (55 millones).</w:t>
      </w:r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os datos de PC y </w:t>
      </w:r>
      <w:proofErr w:type="spellStart"/>
      <w:r w:rsidR="002B0E92" w:rsidRPr="003C138B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mobile</w:t>
      </w:r>
      <w:proofErr w:type="spellEnd"/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revelan también que la compañía ha alcanzado su segundo mejor dato histórico mensual en vídeos de contenido (sin publicidad), con un acumulado de 192 millones.</w:t>
      </w:r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estos datos ha contribuido </w:t>
      </w:r>
      <w:proofErr w:type="spellStart"/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Mtmad</w:t>
      </w:r>
      <w:proofErr w:type="spellEnd"/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cerró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junio</w:t>
      </w:r>
      <w:r w:rsidR="00DE0E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triplicando</w:t>
      </w:r>
      <w:proofErr w:type="gramEnd"/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sus datos del mismo mes del pasado año, hasta alcanzar 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18,5 millones de vídeos</w:t>
      </w:r>
      <w:r w:rsidR="004151B6" w:rsidRPr="004151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vistos</w:t>
      </w:r>
      <w:r w:rsidR="002B0E92" w:rsidRPr="002B0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07CDBF67" w14:textId="77777777" w:rsidR="003C138B" w:rsidRDefault="003C138B" w:rsidP="007C2931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37F3C4F" w14:textId="2B2F2A46" w:rsidR="002B0E92" w:rsidRPr="003C138B" w:rsidRDefault="00C20BCA" w:rsidP="007C2931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lo que va de año,</w:t>
      </w:r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Mtmad</w:t>
      </w:r>
      <w:proofErr w:type="spellEnd"/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acumula 104,4 millones de vídeos totales</w:t>
      </w:r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(45,1 millones correspondientes a contenidos, sin publicidad) y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</w:t>
      </w:r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Youtube</w:t>
      </w:r>
      <w:proofErr w:type="spellEnd"/>
      <w:r w:rsidR="003C13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suma</w:t>
      </w:r>
      <w:r w:rsidR="0078535D" w:rsidRPr="0078535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junio cerca de 15,5 millones de visualizaciones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* </w:t>
      </w:r>
      <w:r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r w:rsidR="0078535D"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*Fuente: </w:t>
      </w:r>
      <w:proofErr w:type="spellStart"/>
      <w:r w:rsidR="0078535D"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Youtube</w:t>
      </w:r>
      <w:proofErr w:type="spellEnd"/>
      <w:r w:rsidR="0078535D"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="0078535D"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Analytics</w:t>
      </w:r>
      <w:proofErr w:type="spellEnd"/>
      <w:r w:rsidRPr="00C2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sectPr w:rsidR="002B0E92" w:rsidRPr="003C138B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491"/>
    <w:multiLevelType w:val="multilevel"/>
    <w:tmpl w:val="00B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40ED5"/>
    <w:multiLevelType w:val="multilevel"/>
    <w:tmpl w:val="4F3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733"/>
    <w:rsid w:val="00003E88"/>
    <w:rsid w:val="00021556"/>
    <w:rsid w:val="00023C2C"/>
    <w:rsid w:val="000361C7"/>
    <w:rsid w:val="00041332"/>
    <w:rsid w:val="00057A7B"/>
    <w:rsid w:val="0007135A"/>
    <w:rsid w:val="00073559"/>
    <w:rsid w:val="00086A58"/>
    <w:rsid w:val="000878A1"/>
    <w:rsid w:val="000B6388"/>
    <w:rsid w:val="000C52BA"/>
    <w:rsid w:val="000D58D5"/>
    <w:rsid w:val="000E20C3"/>
    <w:rsid w:val="001141C2"/>
    <w:rsid w:val="0012193C"/>
    <w:rsid w:val="001420E7"/>
    <w:rsid w:val="00144A80"/>
    <w:rsid w:val="00157875"/>
    <w:rsid w:val="00160DA0"/>
    <w:rsid w:val="00174A49"/>
    <w:rsid w:val="001B63E7"/>
    <w:rsid w:val="001C7ADC"/>
    <w:rsid w:val="001D2AEC"/>
    <w:rsid w:val="001D3F62"/>
    <w:rsid w:val="001D4099"/>
    <w:rsid w:val="001D6822"/>
    <w:rsid w:val="001E19E9"/>
    <w:rsid w:val="002133FA"/>
    <w:rsid w:val="00221377"/>
    <w:rsid w:val="00243DD6"/>
    <w:rsid w:val="00250675"/>
    <w:rsid w:val="0025200E"/>
    <w:rsid w:val="00262276"/>
    <w:rsid w:val="00275EFE"/>
    <w:rsid w:val="00280570"/>
    <w:rsid w:val="002851CA"/>
    <w:rsid w:val="002863D2"/>
    <w:rsid w:val="002A4544"/>
    <w:rsid w:val="002B0E92"/>
    <w:rsid w:val="002B1D92"/>
    <w:rsid w:val="002C6DAD"/>
    <w:rsid w:val="002E228A"/>
    <w:rsid w:val="0031339F"/>
    <w:rsid w:val="003238F4"/>
    <w:rsid w:val="0032395E"/>
    <w:rsid w:val="00324271"/>
    <w:rsid w:val="003460A5"/>
    <w:rsid w:val="00356366"/>
    <w:rsid w:val="0039446E"/>
    <w:rsid w:val="00395F18"/>
    <w:rsid w:val="003B06AB"/>
    <w:rsid w:val="003B2A93"/>
    <w:rsid w:val="003B7B80"/>
    <w:rsid w:val="003C138B"/>
    <w:rsid w:val="003D0380"/>
    <w:rsid w:val="003D0884"/>
    <w:rsid w:val="003D70C4"/>
    <w:rsid w:val="00402330"/>
    <w:rsid w:val="004151B6"/>
    <w:rsid w:val="00431B90"/>
    <w:rsid w:val="00431F14"/>
    <w:rsid w:val="00434AF7"/>
    <w:rsid w:val="004414B6"/>
    <w:rsid w:val="00441E01"/>
    <w:rsid w:val="00453AF7"/>
    <w:rsid w:val="00455DC5"/>
    <w:rsid w:val="00466739"/>
    <w:rsid w:val="00467C6A"/>
    <w:rsid w:val="00473880"/>
    <w:rsid w:val="00496277"/>
    <w:rsid w:val="00497EBC"/>
    <w:rsid w:val="004A1CB5"/>
    <w:rsid w:val="004A395D"/>
    <w:rsid w:val="004B603B"/>
    <w:rsid w:val="004B7F32"/>
    <w:rsid w:val="004C7648"/>
    <w:rsid w:val="004D03D0"/>
    <w:rsid w:val="004D288D"/>
    <w:rsid w:val="004D427A"/>
    <w:rsid w:val="004D49C9"/>
    <w:rsid w:val="004F575D"/>
    <w:rsid w:val="00501570"/>
    <w:rsid w:val="00511A0F"/>
    <w:rsid w:val="005149C9"/>
    <w:rsid w:val="0051738D"/>
    <w:rsid w:val="005230E9"/>
    <w:rsid w:val="0054079E"/>
    <w:rsid w:val="00543255"/>
    <w:rsid w:val="00551297"/>
    <w:rsid w:val="0055229E"/>
    <w:rsid w:val="005609C5"/>
    <w:rsid w:val="00567B60"/>
    <w:rsid w:val="005743F4"/>
    <w:rsid w:val="005761B2"/>
    <w:rsid w:val="00583456"/>
    <w:rsid w:val="005A1490"/>
    <w:rsid w:val="005B1897"/>
    <w:rsid w:val="005D2E2D"/>
    <w:rsid w:val="005D3280"/>
    <w:rsid w:val="005E0AF0"/>
    <w:rsid w:val="005E0F60"/>
    <w:rsid w:val="005F1FD1"/>
    <w:rsid w:val="00605329"/>
    <w:rsid w:val="00622407"/>
    <w:rsid w:val="00622499"/>
    <w:rsid w:val="00622C9F"/>
    <w:rsid w:val="0062571F"/>
    <w:rsid w:val="00626F63"/>
    <w:rsid w:val="00630B49"/>
    <w:rsid w:val="00637DF1"/>
    <w:rsid w:val="006447AE"/>
    <w:rsid w:val="0064588F"/>
    <w:rsid w:val="00645F34"/>
    <w:rsid w:val="00661207"/>
    <w:rsid w:val="0067084F"/>
    <w:rsid w:val="0067261D"/>
    <w:rsid w:val="00682FF4"/>
    <w:rsid w:val="00690F5A"/>
    <w:rsid w:val="00691DCC"/>
    <w:rsid w:val="0069517C"/>
    <w:rsid w:val="00697A15"/>
    <w:rsid w:val="006A0B2E"/>
    <w:rsid w:val="006A4361"/>
    <w:rsid w:val="006C6460"/>
    <w:rsid w:val="006C739A"/>
    <w:rsid w:val="0070731B"/>
    <w:rsid w:val="00710B6B"/>
    <w:rsid w:val="00721148"/>
    <w:rsid w:val="00730A42"/>
    <w:rsid w:val="00740153"/>
    <w:rsid w:val="00764536"/>
    <w:rsid w:val="007655DE"/>
    <w:rsid w:val="00766D09"/>
    <w:rsid w:val="007707BD"/>
    <w:rsid w:val="00782DDA"/>
    <w:rsid w:val="00784574"/>
    <w:rsid w:val="0078535D"/>
    <w:rsid w:val="00786425"/>
    <w:rsid w:val="00791F0F"/>
    <w:rsid w:val="007A2C04"/>
    <w:rsid w:val="007A4238"/>
    <w:rsid w:val="007B08B3"/>
    <w:rsid w:val="007C2931"/>
    <w:rsid w:val="007E2A21"/>
    <w:rsid w:val="008007BC"/>
    <w:rsid w:val="00801771"/>
    <w:rsid w:val="0080180B"/>
    <w:rsid w:val="00802C28"/>
    <w:rsid w:val="008246F7"/>
    <w:rsid w:val="00826ABF"/>
    <w:rsid w:val="00847E95"/>
    <w:rsid w:val="0085224E"/>
    <w:rsid w:val="008610CD"/>
    <w:rsid w:val="008C6B66"/>
    <w:rsid w:val="008E7342"/>
    <w:rsid w:val="008F5180"/>
    <w:rsid w:val="00900759"/>
    <w:rsid w:val="00903696"/>
    <w:rsid w:val="00913670"/>
    <w:rsid w:val="009164F8"/>
    <w:rsid w:val="009259AB"/>
    <w:rsid w:val="0092679F"/>
    <w:rsid w:val="00957388"/>
    <w:rsid w:val="00962147"/>
    <w:rsid w:val="00970A89"/>
    <w:rsid w:val="009717D0"/>
    <w:rsid w:val="00971C67"/>
    <w:rsid w:val="0099754E"/>
    <w:rsid w:val="009B6E6B"/>
    <w:rsid w:val="009C18F7"/>
    <w:rsid w:val="009C39C7"/>
    <w:rsid w:val="00A0256F"/>
    <w:rsid w:val="00A17313"/>
    <w:rsid w:val="00A26D17"/>
    <w:rsid w:val="00A3583B"/>
    <w:rsid w:val="00A444A7"/>
    <w:rsid w:val="00A55FE2"/>
    <w:rsid w:val="00A565C1"/>
    <w:rsid w:val="00A60DEC"/>
    <w:rsid w:val="00A66860"/>
    <w:rsid w:val="00A66B05"/>
    <w:rsid w:val="00A736A4"/>
    <w:rsid w:val="00A772CC"/>
    <w:rsid w:val="00A818D3"/>
    <w:rsid w:val="00AA7D95"/>
    <w:rsid w:val="00AB0BC7"/>
    <w:rsid w:val="00AC5DFD"/>
    <w:rsid w:val="00AD4D46"/>
    <w:rsid w:val="00AE009F"/>
    <w:rsid w:val="00AE56D6"/>
    <w:rsid w:val="00AE6204"/>
    <w:rsid w:val="00B02E1D"/>
    <w:rsid w:val="00B07531"/>
    <w:rsid w:val="00B108BD"/>
    <w:rsid w:val="00B1688F"/>
    <w:rsid w:val="00B23904"/>
    <w:rsid w:val="00B24E8E"/>
    <w:rsid w:val="00B43D17"/>
    <w:rsid w:val="00B454E6"/>
    <w:rsid w:val="00B50028"/>
    <w:rsid w:val="00B51595"/>
    <w:rsid w:val="00B749C9"/>
    <w:rsid w:val="00B8469F"/>
    <w:rsid w:val="00B87296"/>
    <w:rsid w:val="00BA089C"/>
    <w:rsid w:val="00BA568B"/>
    <w:rsid w:val="00BA7796"/>
    <w:rsid w:val="00BB06E6"/>
    <w:rsid w:val="00BC0595"/>
    <w:rsid w:val="00BE637E"/>
    <w:rsid w:val="00C06018"/>
    <w:rsid w:val="00C20BCA"/>
    <w:rsid w:val="00C25D3B"/>
    <w:rsid w:val="00C26195"/>
    <w:rsid w:val="00C3192E"/>
    <w:rsid w:val="00C47BC2"/>
    <w:rsid w:val="00C505F7"/>
    <w:rsid w:val="00C81AE7"/>
    <w:rsid w:val="00C84D14"/>
    <w:rsid w:val="00C91BE9"/>
    <w:rsid w:val="00CA189E"/>
    <w:rsid w:val="00CA57B7"/>
    <w:rsid w:val="00CA5E59"/>
    <w:rsid w:val="00CB6FE5"/>
    <w:rsid w:val="00CC3E1F"/>
    <w:rsid w:val="00CD15E0"/>
    <w:rsid w:val="00CD761C"/>
    <w:rsid w:val="00CE5D30"/>
    <w:rsid w:val="00CF04CB"/>
    <w:rsid w:val="00CF18F3"/>
    <w:rsid w:val="00CF4CF9"/>
    <w:rsid w:val="00CF5778"/>
    <w:rsid w:val="00D00BD7"/>
    <w:rsid w:val="00D0557F"/>
    <w:rsid w:val="00D100B0"/>
    <w:rsid w:val="00D22774"/>
    <w:rsid w:val="00D47481"/>
    <w:rsid w:val="00D71C98"/>
    <w:rsid w:val="00D823AC"/>
    <w:rsid w:val="00D85125"/>
    <w:rsid w:val="00D857C3"/>
    <w:rsid w:val="00D92C95"/>
    <w:rsid w:val="00DB6FA0"/>
    <w:rsid w:val="00DE0ED4"/>
    <w:rsid w:val="00DE2F49"/>
    <w:rsid w:val="00DF1867"/>
    <w:rsid w:val="00DF79B1"/>
    <w:rsid w:val="00E02AA7"/>
    <w:rsid w:val="00E065AB"/>
    <w:rsid w:val="00E24B2D"/>
    <w:rsid w:val="00E6352E"/>
    <w:rsid w:val="00E672A8"/>
    <w:rsid w:val="00E7129A"/>
    <w:rsid w:val="00E91B67"/>
    <w:rsid w:val="00EB0288"/>
    <w:rsid w:val="00EB6453"/>
    <w:rsid w:val="00EC6DEF"/>
    <w:rsid w:val="00ED79B3"/>
    <w:rsid w:val="00EF3484"/>
    <w:rsid w:val="00F027A5"/>
    <w:rsid w:val="00F10BA0"/>
    <w:rsid w:val="00F112AB"/>
    <w:rsid w:val="00F1466F"/>
    <w:rsid w:val="00F14A76"/>
    <w:rsid w:val="00F27A50"/>
    <w:rsid w:val="00F4700F"/>
    <w:rsid w:val="00F63689"/>
    <w:rsid w:val="00F65394"/>
    <w:rsid w:val="00F842B1"/>
    <w:rsid w:val="00F85F91"/>
    <w:rsid w:val="00F86580"/>
    <w:rsid w:val="00FB280E"/>
    <w:rsid w:val="00FB5AED"/>
    <w:rsid w:val="00FD386C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A21"/>
  </w:style>
  <w:style w:type="paragraph" w:styleId="Ttulo3">
    <w:name w:val="heading 3"/>
    <w:basedOn w:val="Normal"/>
    <w:link w:val="Ttulo3Car"/>
    <w:uiPriority w:val="9"/>
    <w:qFormat/>
    <w:rsid w:val="002B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2B0E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B0E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tmad.es/el-cejas-una-vida-de-mierd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775C-5455-4B3D-B201-95A1D045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215</cp:revision>
  <cp:lastPrinted>2019-08-28T06:58:00Z</cp:lastPrinted>
  <dcterms:created xsi:type="dcterms:W3CDTF">2019-07-25T13:46:00Z</dcterms:created>
  <dcterms:modified xsi:type="dcterms:W3CDTF">2019-08-28T09:34:00Z</dcterms:modified>
</cp:coreProperties>
</file>