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3CFC4" w14:textId="77777777" w:rsidR="004316D4" w:rsidRDefault="004316D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4313A4E5" w:rsidR="00157875" w:rsidRDefault="00B23904" w:rsidP="0043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006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06D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59050D6" w14:textId="77777777" w:rsidR="004316D4" w:rsidRPr="004316D4" w:rsidRDefault="004316D4" w:rsidP="0043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A7EDB" w14:textId="77777777" w:rsidR="00673581" w:rsidRDefault="00673581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314D3BC3" w14:textId="477996B7" w:rsidR="005D3280" w:rsidRPr="00B07531" w:rsidRDefault="00B8620B" w:rsidP="00A65C6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Jude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 enfrenta a su pasado, en los nuevos episodios de</w:t>
      </w:r>
      <w:r w:rsidR="00717F4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FF2A6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FF2A6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FF2A6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Crossing</w:t>
      </w:r>
      <w:proofErr w:type="spellEnd"/>
      <w:r w:rsidR="00FF2A6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(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</w:t>
      </w:r>
      <w:r w:rsidR="00A628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travesía</w:t>
      </w:r>
      <w:r w:rsidR="00FF2A6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)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A7217C1" w14:textId="00990BB1" w:rsidR="007E1416" w:rsidRPr="006A0954" w:rsidRDefault="00717F42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búsqueda de Emma llevará al </w:t>
      </w:r>
      <w:r w:rsidRPr="003E3AA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sheriff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hasta Oakland, </w:t>
      </w:r>
      <w:r w:rsidR="007C33F5">
        <w:rPr>
          <w:rFonts w:ascii="Arial" w:eastAsia="Times New Roman" w:hAnsi="Arial" w:cs="Arial"/>
          <w:b/>
          <w:sz w:val="24"/>
          <w:szCs w:val="24"/>
          <w:lang w:eastAsia="es-ES"/>
        </w:rPr>
        <w:t>en el</w:t>
      </w:r>
      <w:r w:rsidR="00C20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24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</w:t>
      </w:r>
      <w:r w:rsidR="007C33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capítulo </w:t>
      </w:r>
      <w:r w:rsidR="006F7275" w:rsidRPr="005623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Telecinco emitirá el </w:t>
      </w:r>
      <w:r w:rsidR="00C20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próximo </w:t>
      </w:r>
      <w:r w:rsidR="00676B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0D70CF">
        <w:rPr>
          <w:rFonts w:ascii="Arial" w:eastAsia="Times New Roman" w:hAnsi="Arial" w:cs="Arial"/>
          <w:b/>
          <w:sz w:val="24"/>
          <w:szCs w:val="24"/>
          <w:lang w:eastAsia="es-ES"/>
        </w:rPr>
        <w:t>12</w:t>
      </w:r>
      <w:r w:rsidR="006F7275" w:rsidRPr="005623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0D70CF">
        <w:rPr>
          <w:rFonts w:ascii="Arial" w:eastAsia="Times New Roman" w:hAnsi="Arial" w:cs="Arial"/>
          <w:b/>
          <w:sz w:val="24"/>
          <w:szCs w:val="24"/>
          <w:lang w:eastAsia="es-ES"/>
        </w:rPr>
        <w:t>agosto</w:t>
      </w:r>
      <w:r w:rsidR="006F7275" w:rsidRPr="005623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36006D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 w:rsidR="006F7275" w:rsidRPr="005623C2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6F727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9B309DE" w14:textId="1ECCF8DB" w:rsidR="005623C2" w:rsidRDefault="005623C2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6F51DE" w14:textId="31451F71" w:rsidR="00540924" w:rsidRPr="00706D16" w:rsidRDefault="00E368CC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agente </w:t>
      </w:r>
      <w:r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Emma Ren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sigue en paradero desconocido.</w:t>
      </w:r>
      <w:r w:rsidR="00676BD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6FE6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empeñado en encontrarla, </w:t>
      </w:r>
      <w:r w:rsidR="00411513">
        <w:rPr>
          <w:rFonts w:ascii="Arial" w:eastAsia="Times New Roman" w:hAnsi="Arial" w:cs="Arial"/>
          <w:sz w:val="24"/>
          <w:szCs w:val="24"/>
          <w:lang w:eastAsia="es-ES"/>
        </w:rPr>
        <w:t>viajará a Oakland para pedir ayuda a un antiguo compañer</w:t>
      </w:r>
      <w:r>
        <w:rPr>
          <w:rFonts w:ascii="Arial" w:eastAsia="Times New Roman" w:hAnsi="Arial" w:cs="Arial"/>
          <w:sz w:val="24"/>
          <w:szCs w:val="24"/>
          <w:lang w:eastAsia="es-ES"/>
        </w:rPr>
        <w:t>o que hará que el</w:t>
      </w:r>
      <w:r w:rsidR="004115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1513" w:rsidRPr="00411513">
        <w:rPr>
          <w:rFonts w:ascii="Arial" w:eastAsia="Times New Roman" w:hAnsi="Arial" w:cs="Arial"/>
          <w:i/>
          <w:sz w:val="24"/>
          <w:szCs w:val="24"/>
          <w:lang w:eastAsia="es-ES"/>
        </w:rPr>
        <w:t>sheriff</w:t>
      </w:r>
      <w:r w:rsidR="004115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tenga que enfrentarse a su pasado</w:t>
      </w:r>
      <w:r w:rsidR="00411513">
        <w:rPr>
          <w:rFonts w:ascii="Arial" w:eastAsia="Times New Roman" w:hAnsi="Arial" w:cs="Arial"/>
          <w:sz w:val="24"/>
          <w:szCs w:val="24"/>
          <w:lang w:eastAsia="es-ES"/>
        </w:rPr>
        <w:t xml:space="preserve">, en la </w:t>
      </w:r>
      <w:r w:rsidR="00411513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nueva entrega</w:t>
      </w:r>
      <w:r w:rsidR="00293C4A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BE048E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790F69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790F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790F69">
        <w:rPr>
          <w:rFonts w:ascii="Arial" w:eastAsia="Times New Roman" w:hAnsi="Arial" w:cs="Arial"/>
          <w:b/>
          <w:sz w:val="24"/>
          <w:szCs w:val="24"/>
          <w:lang w:eastAsia="es-ES"/>
        </w:rPr>
        <w:t>Crossing</w:t>
      </w:r>
      <w:proofErr w:type="spellEnd"/>
      <w:r w:rsidR="00790F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BE048E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La travesía</w:t>
      </w:r>
      <w:r w:rsidR="00790F6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bookmarkStart w:id="0" w:name="_GoBack"/>
      <w:bookmarkEnd w:id="0"/>
      <w:r w:rsidR="00BE048E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’ que Telecinco emitirá el próximo</w:t>
      </w:r>
      <w:r w:rsidR="00676BD5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lunes</w:t>
      </w:r>
      <w:r w:rsidR="00BE048E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76BD5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12</w:t>
      </w:r>
      <w:r w:rsidR="00BE048E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676BD5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agosto</w:t>
      </w:r>
      <w:r w:rsidR="00BE048E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36006D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 w:rsidR="00BE048E"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h.</w:t>
      </w:r>
    </w:p>
    <w:p w14:paraId="234D29C4" w14:textId="62480EFB" w:rsidR="00F815E7" w:rsidRDefault="00F815E7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9D45EB" w14:textId="6B3BA1D3" w:rsidR="00623451" w:rsidRDefault="00CE77BD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Mientras tanto, en el campamento de los refugiados, </w:t>
      </w:r>
      <w:r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Caleb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observa el aumento de las medidas de seguridad y alertará a </w:t>
      </w:r>
      <w:r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Marshall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respecto. </w:t>
      </w:r>
      <w:r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Sophie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verá cómo su plan de llevar a </w:t>
      </w:r>
      <w:r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Leah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Re</w:t>
      </w:r>
      <w:r w:rsidR="00706D16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706D16">
        <w:rPr>
          <w:rFonts w:ascii="Arial" w:eastAsia="Times New Roman" w:hAnsi="Arial" w:cs="Arial"/>
          <w:b/>
          <w:sz w:val="24"/>
          <w:szCs w:val="24"/>
          <w:lang w:eastAsia="es-ES"/>
        </w:rPr>
        <w:t>ce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ve truncado por un inesperado revés.</w:t>
      </w:r>
    </w:p>
    <w:p w14:paraId="69BC1BC7" w14:textId="70829282" w:rsidR="00FF2A6C" w:rsidRDefault="00FF2A6C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5E629A" w14:textId="606CD204" w:rsidR="00FF2A6C" w:rsidRPr="00FC02E6" w:rsidRDefault="00B8620B" w:rsidP="00FF2A6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9C6A97">
        <w:rPr>
          <w:rFonts w:ascii="Arial" w:eastAsia="Times New Roman" w:hAnsi="Arial" w:cs="Arial"/>
          <w:b/>
          <w:sz w:val="24"/>
          <w:szCs w:val="24"/>
          <w:lang w:eastAsia="es-ES"/>
        </w:rPr>
        <w:t>segundo capítulo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FF2A6C" w:rsidRPr="00FC02E6">
        <w:rPr>
          <w:rFonts w:ascii="Arial" w:eastAsia="Times New Roman" w:hAnsi="Arial" w:cs="Arial"/>
          <w:b/>
          <w:sz w:val="24"/>
          <w:szCs w:val="24"/>
          <w:lang w:eastAsia="es-ES"/>
        </w:rPr>
        <w:t>Lindauer</w:t>
      </w:r>
      <w:proofErr w:type="spellEnd"/>
      <w:r w:rsidR="00FF2A6C">
        <w:rPr>
          <w:rFonts w:ascii="Arial" w:eastAsia="Times New Roman" w:hAnsi="Arial" w:cs="Arial"/>
          <w:sz w:val="24"/>
          <w:szCs w:val="24"/>
          <w:lang w:eastAsia="es-ES"/>
        </w:rPr>
        <w:t xml:space="preserve"> no puede ocultar más a los refugiados en el campamento y, como acto de buena fe, decidirá organizar la salida de un reducido grupo a Port </w:t>
      </w:r>
      <w:proofErr w:type="spellStart"/>
      <w:r w:rsidR="00FF2A6C">
        <w:rPr>
          <w:rFonts w:ascii="Arial" w:eastAsia="Times New Roman" w:hAnsi="Arial" w:cs="Arial"/>
          <w:sz w:val="24"/>
          <w:szCs w:val="24"/>
          <w:lang w:eastAsia="es-ES"/>
        </w:rPr>
        <w:t>Canaan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2F9B246" w14:textId="77777777" w:rsidR="00FF2A6C" w:rsidRDefault="00FF2A6C" w:rsidP="00FF2A6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38D284" w14:textId="1E97BBEE" w:rsidR="00FF2A6C" w:rsidRDefault="00FF2A6C" w:rsidP="00FF2A6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salida al pueblo, </w:t>
      </w:r>
      <w:r w:rsidRPr="00FC02E6">
        <w:rPr>
          <w:rFonts w:ascii="Arial" w:eastAsia="Times New Roman" w:hAnsi="Arial" w:cs="Arial"/>
          <w:b/>
          <w:sz w:val="24"/>
          <w:szCs w:val="24"/>
          <w:lang w:eastAsia="es-ES"/>
        </w:rPr>
        <w:t>Hannah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volverá</w:t>
      </w:r>
      <w:r w:rsidR="00B862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reunirse con </w:t>
      </w:r>
      <w:r w:rsidRPr="00FC02E6">
        <w:rPr>
          <w:rFonts w:ascii="Arial" w:eastAsia="Times New Roman" w:hAnsi="Arial" w:cs="Arial"/>
          <w:b/>
          <w:sz w:val="24"/>
          <w:szCs w:val="24"/>
          <w:lang w:eastAsia="es-ES"/>
        </w:rPr>
        <w:t>Marshall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quien compartirá uno de sus secretos. Mientras tanto </w:t>
      </w:r>
      <w:r w:rsidRPr="00FC02E6">
        <w:rPr>
          <w:rFonts w:ascii="Arial" w:eastAsia="Times New Roman" w:hAnsi="Arial" w:cs="Arial"/>
          <w:b/>
          <w:sz w:val="24"/>
          <w:szCs w:val="24"/>
          <w:lang w:eastAsia="es-ES"/>
        </w:rPr>
        <w:t>Caleb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el campamento, descubrirá que uno de los supervivientes infiltrados entre ellos tiene una estrecha relación con los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Apex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C3B70AC" w14:textId="77777777" w:rsidR="00FF2A6C" w:rsidRDefault="00FF2A6C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F2A6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1B94"/>
    <w:rsid w:val="00032120"/>
    <w:rsid w:val="00041332"/>
    <w:rsid w:val="00046427"/>
    <w:rsid w:val="00057779"/>
    <w:rsid w:val="00065FD2"/>
    <w:rsid w:val="00085079"/>
    <w:rsid w:val="00094E0F"/>
    <w:rsid w:val="000A6462"/>
    <w:rsid w:val="000C5000"/>
    <w:rsid w:val="000D58D5"/>
    <w:rsid w:val="000D5CBC"/>
    <w:rsid w:val="000D6E49"/>
    <w:rsid w:val="000D70CF"/>
    <w:rsid w:val="000F7577"/>
    <w:rsid w:val="00101BF9"/>
    <w:rsid w:val="001130A5"/>
    <w:rsid w:val="00115451"/>
    <w:rsid w:val="00124522"/>
    <w:rsid w:val="00137960"/>
    <w:rsid w:val="00140799"/>
    <w:rsid w:val="00140E63"/>
    <w:rsid w:val="001412F0"/>
    <w:rsid w:val="00156FE6"/>
    <w:rsid w:val="00157875"/>
    <w:rsid w:val="00174A49"/>
    <w:rsid w:val="00191DE8"/>
    <w:rsid w:val="001A7B0B"/>
    <w:rsid w:val="001B63E7"/>
    <w:rsid w:val="001B7F6A"/>
    <w:rsid w:val="001C6231"/>
    <w:rsid w:val="001D6822"/>
    <w:rsid w:val="001E253B"/>
    <w:rsid w:val="001E2D2C"/>
    <w:rsid w:val="00201C9F"/>
    <w:rsid w:val="00202E42"/>
    <w:rsid w:val="0020453F"/>
    <w:rsid w:val="00213AB9"/>
    <w:rsid w:val="0021602C"/>
    <w:rsid w:val="00216439"/>
    <w:rsid w:val="002241B1"/>
    <w:rsid w:val="00225889"/>
    <w:rsid w:val="00241670"/>
    <w:rsid w:val="00246303"/>
    <w:rsid w:val="00250675"/>
    <w:rsid w:val="00250BE8"/>
    <w:rsid w:val="0026104A"/>
    <w:rsid w:val="00267198"/>
    <w:rsid w:val="002700CC"/>
    <w:rsid w:val="00275EFE"/>
    <w:rsid w:val="002851CA"/>
    <w:rsid w:val="002863D2"/>
    <w:rsid w:val="0028702E"/>
    <w:rsid w:val="00293C4A"/>
    <w:rsid w:val="00296EC2"/>
    <w:rsid w:val="002A0FE9"/>
    <w:rsid w:val="002A1C01"/>
    <w:rsid w:val="002A6EBB"/>
    <w:rsid w:val="002B10DA"/>
    <w:rsid w:val="002B1D92"/>
    <w:rsid w:val="002C6A6F"/>
    <w:rsid w:val="002C6DAD"/>
    <w:rsid w:val="002D1F4E"/>
    <w:rsid w:val="002E77B2"/>
    <w:rsid w:val="002F19E6"/>
    <w:rsid w:val="00305F79"/>
    <w:rsid w:val="00324271"/>
    <w:rsid w:val="00330673"/>
    <w:rsid w:val="00335A27"/>
    <w:rsid w:val="00337968"/>
    <w:rsid w:val="003473B5"/>
    <w:rsid w:val="003510E0"/>
    <w:rsid w:val="0036006D"/>
    <w:rsid w:val="003600F1"/>
    <w:rsid w:val="003652AD"/>
    <w:rsid w:val="0037279F"/>
    <w:rsid w:val="003806AF"/>
    <w:rsid w:val="0038266D"/>
    <w:rsid w:val="00395F18"/>
    <w:rsid w:val="003B2A93"/>
    <w:rsid w:val="003E0ADC"/>
    <w:rsid w:val="003E2962"/>
    <w:rsid w:val="003E3332"/>
    <w:rsid w:val="003E3AAD"/>
    <w:rsid w:val="003E3FEF"/>
    <w:rsid w:val="003E76A3"/>
    <w:rsid w:val="00403EA6"/>
    <w:rsid w:val="00411513"/>
    <w:rsid w:val="00421CB9"/>
    <w:rsid w:val="004269AD"/>
    <w:rsid w:val="004316D4"/>
    <w:rsid w:val="00455DC5"/>
    <w:rsid w:val="00472C23"/>
    <w:rsid w:val="0047395C"/>
    <w:rsid w:val="00493356"/>
    <w:rsid w:val="00493F89"/>
    <w:rsid w:val="00496277"/>
    <w:rsid w:val="004A395D"/>
    <w:rsid w:val="004A7F04"/>
    <w:rsid w:val="004B389C"/>
    <w:rsid w:val="004C4702"/>
    <w:rsid w:val="004C61B8"/>
    <w:rsid w:val="004D288D"/>
    <w:rsid w:val="004D49C9"/>
    <w:rsid w:val="004D7DE6"/>
    <w:rsid w:val="004E08EE"/>
    <w:rsid w:val="004F575D"/>
    <w:rsid w:val="00511A0F"/>
    <w:rsid w:val="00513BB3"/>
    <w:rsid w:val="00534BB8"/>
    <w:rsid w:val="00540924"/>
    <w:rsid w:val="00552DA0"/>
    <w:rsid w:val="00555C31"/>
    <w:rsid w:val="005609FC"/>
    <w:rsid w:val="005623C2"/>
    <w:rsid w:val="00562C92"/>
    <w:rsid w:val="00577714"/>
    <w:rsid w:val="005861EF"/>
    <w:rsid w:val="00594B67"/>
    <w:rsid w:val="005B4701"/>
    <w:rsid w:val="005B5BFA"/>
    <w:rsid w:val="005C6179"/>
    <w:rsid w:val="005D02CD"/>
    <w:rsid w:val="005D3280"/>
    <w:rsid w:val="006010D4"/>
    <w:rsid w:val="00603324"/>
    <w:rsid w:val="00622499"/>
    <w:rsid w:val="00623451"/>
    <w:rsid w:val="00626F63"/>
    <w:rsid w:val="006363A1"/>
    <w:rsid w:val="00637DF1"/>
    <w:rsid w:val="0064588F"/>
    <w:rsid w:val="00654218"/>
    <w:rsid w:val="006553D5"/>
    <w:rsid w:val="00661207"/>
    <w:rsid w:val="0067084F"/>
    <w:rsid w:val="00673581"/>
    <w:rsid w:val="00676BD5"/>
    <w:rsid w:val="00680D2B"/>
    <w:rsid w:val="006832FB"/>
    <w:rsid w:val="006878AD"/>
    <w:rsid w:val="00690F4A"/>
    <w:rsid w:val="00691DCC"/>
    <w:rsid w:val="006A0954"/>
    <w:rsid w:val="006A2368"/>
    <w:rsid w:val="006D02D4"/>
    <w:rsid w:val="006E064A"/>
    <w:rsid w:val="006E0ACD"/>
    <w:rsid w:val="006F1471"/>
    <w:rsid w:val="006F7275"/>
    <w:rsid w:val="00703A97"/>
    <w:rsid w:val="00706D16"/>
    <w:rsid w:val="00717F42"/>
    <w:rsid w:val="00730434"/>
    <w:rsid w:val="00740153"/>
    <w:rsid w:val="00740434"/>
    <w:rsid w:val="00757A49"/>
    <w:rsid w:val="0076125B"/>
    <w:rsid w:val="00766D09"/>
    <w:rsid w:val="007716E6"/>
    <w:rsid w:val="00775CA7"/>
    <w:rsid w:val="00786425"/>
    <w:rsid w:val="00790F69"/>
    <w:rsid w:val="00793C6D"/>
    <w:rsid w:val="007A0033"/>
    <w:rsid w:val="007B08B3"/>
    <w:rsid w:val="007B2100"/>
    <w:rsid w:val="007B5AFE"/>
    <w:rsid w:val="007C180D"/>
    <w:rsid w:val="007C33F5"/>
    <w:rsid w:val="007D4955"/>
    <w:rsid w:val="007D4B41"/>
    <w:rsid w:val="007E1416"/>
    <w:rsid w:val="007F427E"/>
    <w:rsid w:val="00801771"/>
    <w:rsid w:val="00802C28"/>
    <w:rsid w:val="00841A15"/>
    <w:rsid w:val="0084255B"/>
    <w:rsid w:val="00844348"/>
    <w:rsid w:val="00854986"/>
    <w:rsid w:val="008556F7"/>
    <w:rsid w:val="00861BD3"/>
    <w:rsid w:val="00863025"/>
    <w:rsid w:val="008757F5"/>
    <w:rsid w:val="00885C85"/>
    <w:rsid w:val="008868AC"/>
    <w:rsid w:val="008B676E"/>
    <w:rsid w:val="008C0514"/>
    <w:rsid w:val="008C55E5"/>
    <w:rsid w:val="008D0F7E"/>
    <w:rsid w:val="008D17A8"/>
    <w:rsid w:val="008E7342"/>
    <w:rsid w:val="008F5180"/>
    <w:rsid w:val="0090039E"/>
    <w:rsid w:val="00900759"/>
    <w:rsid w:val="00903F64"/>
    <w:rsid w:val="009164F8"/>
    <w:rsid w:val="00923131"/>
    <w:rsid w:val="00924651"/>
    <w:rsid w:val="009259AB"/>
    <w:rsid w:val="009335A2"/>
    <w:rsid w:val="00952434"/>
    <w:rsid w:val="00957388"/>
    <w:rsid w:val="009630FA"/>
    <w:rsid w:val="00970A89"/>
    <w:rsid w:val="009720EC"/>
    <w:rsid w:val="00977DEA"/>
    <w:rsid w:val="00985162"/>
    <w:rsid w:val="009A7A6D"/>
    <w:rsid w:val="009B2A4F"/>
    <w:rsid w:val="009B6E6B"/>
    <w:rsid w:val="009C6A97"/>
    <w:rsid w:val="009D185E"/>
    <w:rsid w:val="009E350B"/>
    <w:rsid w:val="009E3EF2"/>
    <w:rsid w:val="009F0171"/>
    <w:rsid w:val="00A100AB"/>
    <w:rsid w:val="00A10907"/>
    <w:rsid w:val="00A27AC3"/>
    <w:rsid w:val="00A565C1"/>
    <w:rsid w:val="00A60DF4"/>
    <w:rsid w:val="00A628FF"/>
    <w:rsid w:val="00A63C0B"/>
    <w:rsid w:val="00A65C6D"/>
    <w:rsid w:val="00A66860"/>
    <w:rsid w:val="00A66F3D"/>
    <w:rsid w:val="00A81004"/>
    <w:rsid w:val="00A8170C"/>
    <w:rsid w:val="00AA094F"/>
    <w:rsid w:val="00AA52BF"/>
    <w:rsid w:val="00AA7D95"/>
    <w:rsid w:val="00AB0BC7"/>
    <w:rsid w:val="00AC5DFD"/>
    <w:rsid w:val="00AD4D46"/>
    <w:rsid w:val="00AE009F"/>
    <w:rsid w:val="00AE56D6"/>
    <w:rsid w:val="00AF4122"/>
    <w:rsid w:val="00AF5072"/>
    <w:rsid w:val="00B014F8"/>
    <w:rsid w:val="00B07531"/>
    <w:rsid w:val="00B108BD"/>
    <w:rsid w:val="00B23904"/>
    <w:rsid w:val="00B8620B"/>
    <w:rsid w:val="00B90E2B"/>
    <w:rsid w:val="00B97FB7"/>
    <w:rsid w:val="00BA1544"/>
    <w:rsid w:val="00BA7EA8"/>
    <w:rsid w:val="00BE048E"/>
    <w:rsid w:val="00BE48A4"/>
    <w:rsid w:val="00BF3963"/>
    <w:rsid w:val="00BF7312"/>
    <w:rsid w:val="00C00162"/>
    <w:rsid w:val="00C10A64"/>
    <w:rsid w:val="00C20AA6"/>
    <w:rsid w:val="00C25D3B"/>
    <w:rsid w:val="00C3192E"/>
    <w:rsid w:val="00C47BC2"/>
    <w:rsid w:val="00C51EB7"/>
    <w:rsid w:val="00C649E8"/>
    <w:rsid w:val="00C746AD"/>
    <w:rsid w:val="00C9087B"/>
    <w:rsid w:val="00C96A59"/>
    <w:rsid w:val="00CA5E59"/>
    <w:rsid w:val="00CB1D5D"/>
    <w:rsid w:val="00CD6FFD"/>
    <w:rsid w:val="00CD7689"/>
    <w:rsid w:val="00CE77BD"/>
    <w:rsid w:val="00CF28D0"/>
    <w:rsid w:val="00CF4CF9"/>
    <w:rsid w:val="00D129C7"/>
    <w:rsid w:val="00D14D76"/>
    <w:rsid w:val="00D40391"/>
    <w:rsid w:val="00D57346"/>
    <w:rsid w:val="00D85125"/>
    <w:rsid w:val="00D856F4"/>
    <w:rsid w:val="00DA6C18"/>
    <w:rsid w:val="00DB62D1"/>
    <w:rsid w:val="00DD4922"/>
    <w:rsid w:val="00DE0ED5"/>
    <w:rsid w:val="00DE2E2E"/>
    <w:rsid w:val="00DE550E"/>
    <w:rsid w:val="00DF3BD1"/>
    <w:rsid w:val="00DF79B1"/>
    <w:rsid w:val="00DF7EA5"/>
    <w:rsid w:val="00E07D4A"/>
    <w:rsid w:val="00E17646"/>
    <w:rsid w:val="00E368CC"/>
    <w:rsid w:val="00E37DCF"/>
    <w:rsid w:val="00E6352E"/>
    <w:rsid w:val="00E672A8"/>
    <w:rsid w:val="00E82B3D"/>
    <w:rsid w:val="00E97A3F"/>
    <w:rsid w:val="00EB5DC5"/>
    <w:rsid w:val="00EC25F5"/>
    <w:rsid w:val="00EC67BF"/>
    <w:rsid w:val="00F027A5"/>
    <w:rsid w:val="00F04E76"/>
    <w:rsid w:val="00F10F4E"/>
    <w:rsid w:val="00F13C91"/>
    <w:rsid w:val="00F24118"/>
    <w:rsid w:val="00F27A50"/>
    <w:rsid w:val="00F34280"/>
    <w:rsid w:val="00F4700F"/>
    <w:rsid w:val="00F815E7"/>
    <w:rsid w:val="00F842B1"/>
    <w:rsid w:val="00F86580"/>
    <w:rsid w:val="00FB280E"/>
    <w:rsid w:val="00FF2A6C"/>
    <w:rsid w:val="00FF2E83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29C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90F4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4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8A1D-991D-47C3-B573-0888952A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6</cp:revision>
  <cp:lastPrinted>2019-07-22T15:23:00Z</cp:lastPrinted>
  <dcterms:created xsi:type="dcterms:W3CDTF">2019-08-02T10:43:00Z</dcterms:created>
  <dcterms:modified xsi:type="dcterms:W3CDTF">2019-08-09T12:00:00Z</dcterms:modified>
</cp:coreProperties>
</file>