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6F441961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0B6B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10B6B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085EA0D8" w14:textId="62905BE9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722E2FE" w14:textId="77777777" w:rsidR="008007BC" w:rsidRPr="00B23904" w:rsidRDefault="008007B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0F714E89" w:rsidR="005D3280" w:rsidRPr="00B07531" w:rsidRDefault="00784574" w:rsidP="00CD76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equipo de </w:t>
      </w:r>
      <w:r w:rsidR="009164F8"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‘9-1-1’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enfrenta a </w:t>
      </w:r>
      <w:r w:rsidR="00C0631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complicadas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0631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emergencias ocasionadas por el </w:t>
      </w:r>
      <w:bookmarkStart w:id="0" w:name="_GoBack"/>
      <w:bookmarkEnd w:id="0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terremoto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2AC7FDF2" w:rsidR="0067084F" w:rsidRDefault="005A149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hotel a punto de derrumbarse será </w:t>
      </w:r>
      <w:r w:rsidR="006C6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principal escenario </w:t>
      </w:r>
      <w:r w:rsidR="000E0FA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rescate, en </w:t>
      </w:r>
      <w:r w:rsidR="006C6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7073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6C6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episodio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Cuatro emitirá el</w:t>
      </w:r>
      <w:r w:rsidR="009544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75E6E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460A5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F75E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F75E6E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14:paraId="0210CF19" w14:textId="59E59CCA" w:rsidR="00473880" w:rsidRDefault="004738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A5EFB9B" w14:textId="7609BA0D" w:rsidR="002A4544" w:rsidRPr="001D2AEC" w:rsidRDefault="002A4544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terremoto que azotó Los Ángeles sigue teniendo devastadoras consecuencias para los equipos de emergencias de la ciudad. El escenario principal: un hotel a punto de derrumbarse en el que los protagonistas tendrán que rescatar a numerosos afectados</w:t>
      </w:r>
      <w:r w:rsidR="00A73DA8">
        <w:rPr>
          <w:rFonts w:ascii="Arial" w:eastAsia="Times New Roman" w:hAnsi="Arial" w:cs="Arial"/>
          <w:sz w:val="24"/>
          <w:szCs w:val="24"/>
          <w:lang w:eastAsia="es-ES"/>
        </w:rPr>
        <w:t>. Esta será la trama principal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73DA8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9544B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9544B3" w:rsidRPr="00D70E44">
        <w:rPr>
          <w:rFonts w:ascii="Arial" w:eastAsia="Times New Roman" w:hAnsi="Arial" w:cs="Arial"/>
          <w:b/>
          <w:sz w:val="24"/>
          <w:szCs w:val="24"/>
          <w:lang w:eastAsia="es-ES"/>
        </w:rPr>
        <w:t>primer episodio</w:t>
      </w:r>
      <w:r w:rsidRPr="00D70E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</w:t>
      </w:r>
      <w:r w:rsidRPr="001D2A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‘9-1-1’ que Cuatro emitirá el </w:t>
      </w:r>
      <w:r w:rsidR="00BC77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Pr="001D2AEC">
        <w:rPr>
          <w:rFonts w:ascii="Arial" w:eastAsia="Times New Roman" w:hAnsi="Arial" w:cs="Arial"/>
          <w:b/>
          <w:sz w:val="24"/>
          <w:szCs w:val="24"/>
          <w:lang w:eastAsia="es-ES"/>
        </w:rPr>
        <w:t>1 de agosto a las 22.45</w:t>
      </w:r>
      <w:r w:rsidR="00F75E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D2AEC">
        <w:rPr>
          <w:rFonts w:ascii="Arial" w:eastAsia="Times New Roman" w:hAnsi="Arial" w:cs="Arial"/>
          <w:b/>
          <w:sz w:val="24"/>
          <w:szCs w:val="24"/>
          <w:lang w:eastAsia="es-ES"/>
        </w:rPr>
        <w:t>h.</w:t>
      </w:r>
    </w:p>
    <w:p w14:paraId="0A964B92" w14:textId="42DDE5A6" w:rsidR="000C52BA" w:rsidRDefault="000C52BA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A0E25" w14:textId="5423E0DF" w:rsidR="00221377" w:rsidRDefault="000C52BA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Bobby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seguirán buscando señales de </w:t>
      </w:r>
      <w:proofErr w:type="spellStart"/>
      <w:r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Hen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se cayó al garaje del hotel mientras intentaba rescatar a una niña. En las plantas superiores, </w:t>
      </w:r>
      <w:r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Buck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Eddie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intentarán rescatar a algunos de los afectados. Mientras tanto</w:t>
      </w:r>
      <w:r w:rsidR="003460A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Maddie</w:t>
      </w:r>
      <w:r w:rsidR="003460A5">
        <w:rPr>
          <w:rFonts w:ascii="Arial" w:eastAsia="Times New Roman" w:hAnsi="Arial" w:cs="Arial"/>
          <w:sz w:val="24"/>
          <w:szCs w:val="24"/>
          <w:lang w:eastAsia="es-ES"/>
        </w:rPr>
        <w:t xml:space="preserve"> dará lo mejor de sí misma atendiendo las llamadas de emergencia y </w:t>
      </w:r>
      <w:proofErr w:type="spellStart"/>
      <w:r w:rsidR="003460A5" w:rsidRPr="0039446E">
        <w:rPr>
          <w:rFonts w:ascii="Arial" w:eastAsia="Times New Roman" w:hAnsi="Arial" w:cs="Arial"/>
          <w:b/>
          <w:sz w:val="24"/>
          <w:szCs w:val="24"/>
          <w:lang w:eastAsia="es-ES"/>
        </w:rPr>
        <w:t>Athena</w:t>
      </w:r>
      <w:proofErr w:type="spellEnd"/>
      <w:r w:rsidR="003460A5">
        <w:rPr>
          <w:rFonts w:ascii="Arial" w:eastAsia="Times New Roman" w:hAnsi="Arial" w:cs="Arial"/>
          <w:sz w:val="24"/>
          <w:szCs w:val="24"/>
          <w:lang w:eastAsia="es-ES"/>
        </w:rPr>
        <w:t xml:space="preserve"> intentará controlar a los ciudadanos en la </w:t>
      </w:r>
      <w:r w:rsidR="00764536">
        <w:rPr>
          <w:rFonts w:ascii="Arial" w:eastAsia="Times New Roman" w:hAnsi="Arial" w:cs="Arial"/>
          <w:sz w:val="24"/>
          <w:szCs w:val="24"/>
          <w:lang w:eastAsia="es-ES"/>
        </w:rPr>
        <w:t>carretera</w:t>
      </w:r>
      <w:r w:rsidR="003460A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F76ACB7" w14:textId="06CCE34B" w:rsidR="009544B3" w:rsidRDefault="009544B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64889" w14:textId="6D531544" w:rsidR="009544B3" w:rsidRPr="000B6388" w:rsidRDefault="009544B3" w:rsidP="009544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9544B3">
        <w:rPr>
          <w:rFonts w:ascii="Arial" w:eastAsia="Times New Roman" w:hAnsi="Arial" w:cs="Arial"/>
          <w:b/>
          <w:sz w:val="24"/>
          <w:szCs w:val="24"/>
          <w:lang w:eastAsia="es-ES"/>
        </w:rPr>
        <w:t>en el segundo episodio</w:t>
      </w:r>
      <w:r w:rsidR="00F75E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(23:35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protagonistas se sentirán </w:t>
      </w:r>
      <w:r w:rsidR="000E0FAD">
        <w:rPr>
          <w:rFonts w:ascii="Arial" w:eastAsia="Times New Roman" w:hAnsi="Arial" w:cs="Arial"/>
          <w:sz w:val="24"/>
          <w:szCs w:val="24"/>
          <w:lang w:eastAsia="es-ES"/>
        </w:rPr>
        <w:t>presionados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sus circunstancias</w:t>
      </w:r>
      <w:r w:rsidR="000E0FA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Pr="005B1897">
        <w:rPr>
          <w:rFonts w:ascii="Arial" w:eastAsia="Times New Roman" w:hAnsi="Arial" w:cs="Arial"/>
          <w:b/>
          <w:sz w:val="24"/>
          <w:szCs w:val="24"/>
          <w:lang w:eastAsia="es-ES"/>
        </w:rPr>
        <w:t>Chimney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enfrentará a las consecuencias del accidente de coche y </w:t>
      </w:r>
      <w:proofErr w:type="spellStart"/>
      <w:r w:rsidRPr="005B1897">
        <w:rPr>
          <w:rFonts w:ascii="Arial" w:eastAsia="Times New Roman" w:hAnsi="Arial" w:cs="Arial"/>
          <w:b/>
          <w:sz w:val="24"/>
          <w:szCs w:val="24"/>
          <w:lang w:eastAsia="es-ES"/>
        </w:rPr>
        <w:t>Athena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planteará aceptar un ascenso que puede sacarla del trabajo en las calles. Mientras tanto, </w:t>
      </w:r>
      <w:r w:rsidRPr="005B1897">
        <w:rPr>
          <w:rFonts w:ascii="Arial" w:eastAsia="Times New Roman" w:hAnsi="Arial" w:cs="Arial"/>
          <w:b/>
          <w:sz w:val="24"/>
          <w:szCs w:val="24"/>
          <w:lang w:eastAsia="es-ES"/>
        </w:rPr>
        <w:t>Eddie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tendrá que pedir ayuda para conciliar su trabajo con </w:t>
      </w:r>
      <w:r w:rsidR="000E0FAD">
        <w:rPr>
          <w:rFonts w:ascii="Arial" w:eastAsia="Times New Roman" w:hAnsi="Arial" w:cs="Arial"/>
          <w:sz w:val="24"/>
          <w:szCs w:val="24"/>
          <w:lang w:eastAsia="es-ES"/>
        </w:rPr>
        <w:t xml:space="preserve">el cuidado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hijo. </w:t>
      </w:r>
    </w:p>
    <w:p w14:paraId="7D385CA1" w14:textId="6BD3C711" w:rsidR="009544B3" w:rsidRPr="001D2AEC" w:rsidRDefault="009544B3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544B3" w:rsidRPr="001D2AEC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332"/>
    <w:rsid w:val="00073559"/>
    <w:rsid w:val="000878A1"/>
    <w:rsid w:val="000C52BA"/>
    <w:rsid w:val="000D58D5"/>
    <w:rsid w:val="000E0FAD"/>
    <w:rsid w:val="00157875"/>
    <w:rsid w:val="00174A49"/>
    <w:rsid w:val="001B63E7"/>
    <w:rsid w:val="001D2AEC"/>
    <w:rsid w:val="001D6822"/>
    <w:rsid w:val="00221377"/>
    <w:rsid w:val="00250675"/>
    <w:rsid w:val="00275EFE"/>
    <w:rsid w:val="002851CA"/>
    <w:rsid w:val="002863D2"/>
    <w:rsid w:val="002A4544"/>
    <w:rsid w:val="002B1D92"/>
    <w:rsid w:val="002C6DAD"/>
    <w:rsid w:val="0031339F"/>
    <w:rsid w:val="00324271"/>
    <w:rsid w:val="003460A5"/>
    <w:rsid w:val="0039446E"/>
    <w:rsid w:val="00395F18"/>
    <w:rsid w:val="003B2A93"/>
    <w:rsid w:val="00431F14"/>
    <w:rsid w:val="00455DC5"/>
    <w:rsid w:val="00473880"/>
    <w:rsid w:val="00496277"/>
    <w:rsid w:val="004A395D"/>
    <w:rsid w:val="004D288D"/>
    <w:rsid w:val="004D427A"/>
    <w:rsid w:val="004D49C9"/>
    <w:rsid w:val="004F575D"/>
    <w:rsid w:val="00511A0F"/>
    <w:rsid w:val="005149C9"/>
    <w:rsid w:val="00567B60"/>
    <w:rsid w:val="005743F4"/>
    <w:rsid w:val="005A1490"/>
    <w:rsid w:val="005D3280"/>
    <w:rsid w:val="00622499"/>
    <w:rsid w:val="00626F63"/>
    <w:rsid w:val="00637DF1"/>
    <w:rsid w:val="0064588F"/>
    <w:rsid w:val="00661207"/>
    <w:rsid w:val="0067084F"/>
    <w:rsid w:val="00690F5A"/>
    <w:rsid w:val="00691DCC"/>
    <w:rsid w:val="006A0B2E"/>
    <w:rsid w:val="006A4361"/>
    <w:rsid w:val="006C6460"/>
    <w:rsid w:val="0070731B"/>
    <w:rsid w:val="00710B6B"/>
    <w:rsid w:val="00730A42"/>
    <w:rsid w:val="00740153"/>
    <w:rsid w:val="00764536"/>
    <w:rsid w:val="00766D09"/>
    <w:rsid w:val="00784574"/>
    <w:rsid w:val="00786425"/>
    <w:rsid w:val="007A4238"/>
    <w:rsid w:val="007B08B3"/>
    <w:rsid w:val="008007BC"/>
    <w:rsid w:val="00801771"/>
    <w:rsid w:val="00802C28"/>
    <w:rsid w:val="008246F7"/>
    <w:rsid w:val="008C6B66"/>
    <w:rsid w:val="008E7342"/>
    <w:rsid w:val="008F5180"/>
    <w:rsid w:val="00900759"/>
    <w:rsid w:val="009164F8"/>
    <w:rsid w:val="009259AB"/>
    <w:rsid w:val="009544B3"/>
    <w:rsid w:val="00957388"/>
    <w:rsid w:val="00970A89"/>
    <w:rsid w:val="009717D0"/>
    <w:rsid w:val="009B6E6B"/>
    <w:rsid w:val="009C18F7"/>
    <w:rsid w:val="00A0256F"/>
    <w:rsid w:val="00A26D17"/>
    <w:rsid w:val="00A565C1"/>
    <w:rsid w:val="00A66860"/>
    <w:rsid w:val="00A66B05"/>
    <w:rsid w:val="00A73DA8"/>
    <w:rsid w:val="00AA7D95"/>
    <w:rsid w:val="00AB0BC7"/>
    <w:rsid w:val="00AC5DFD"/>
    <w:rsid w:val="00AD4D46"/>
    <w:rsid w:val="00AE009F"/>
    <w:rsid w:val="00AE56D6"/>
    <w:rsid w:val="00B02E1D"/>
    <w:rsid w:val="00B07531"/>
    <w:rsid w:val="00B108BD"/>
    <w:rsid w:val="00B23904"/>
    <w:rsid w:val="00BC77E5"/>
    <w:rsid w:val="00C06018"/>
    <w:rsid w:val="00C06319"/>
    <w:rsid w:val="00C25D3B"/>
    <w:rsid w:val="00C3192E"/>
    <w:rsid w:val="00C47BC2"/>
    <w:rsid w:val="00C505F7"/>
    <w:rsid w:val="00CA189E"/>
    <w:rsid w:val="00CA5E59"/>
    <w:rsid w:val="00CC3E1F"/>
    <w:rsid w:val="00CD761C"/>
    <w:rsid w:val="00CF4CF9"/>
    <w:rsid w:val="00D70E44"/>
    <w:rsid w:val="00D85125"/>
    <w:rsid w:val="00DF79B1"/>
    <w:rsid w:val="00E02AA7"/>
    <w:rsid w:val="00E6352E"/>
    <w:rsid w:val="00E672A8"/>
    <w:rsid w:val="00E7129A"/>
    <w:rsid w:val="00F027A5"/>
    <w:rsid w:val="00F27A50"/>
    <w:rsid w:val="00F4700F"/>
    <w:rsid w:val="00F65394"/>
    <w:rsid w:val="00F75E6E"/>
    <w:rsid w:val="00F842B1"/>
    <w:rsid w:val="00F86580"/>
    <w:rsid w:val="00FB280E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C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D0AA-D134-4216-AA6E-7E7C27A2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78</cp:revision>
  <cp:lastPrinted>2019-07-18T07:32:00Z</cp:lastPrinted>
  <dcterms:created xsi:type="dcterms:W3CDTF">2019-07-23T16:50:00Z</dcterms:created>
  <dcterms:modified xsi:type="dcterms:W3CDTF">2019-07-31T11:29:00Z</dcterms:modified>
</cp:coreProperties>
</file>