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292" w:rsidRPr="00E8318F" w:rsidRDefault="00AD1292" w:rsidP="00AD1292">
      <w:pPr>
        <w:rPr>
          <w:rFonts w:ascii="Arial" w:hAnsi="Arial" w:cs="Arial"/>
        </w:rPr>
      </w:pPr>
      <w:r w:rsidRPr="00E8318F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4E51B5A" wp14:editId="34571520">
            <wp:simplePos x="0" y="0"/>
            <wp:positionH relativeFrom="page">
              <wp:posOffset>4026374</wp:posOffset>
            </wp:positionH>
            <wp:positionV relativeFrom="margin">
              <wp:posOffset>-34174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292" w:rsidRPr="00E8318F" w:rsidRDefault="00AD1292" w:rsidP="00AD1292">
      <w:pPr>
        <w:rPr>
          <w:rFonts w:ascii="Arial" w:hAnsi="Arial" w:cs="Arial"/>
        </w:rPr>
      </w:pPr>
    </w:p>
    <w:p w:rsidR="00AD1292" w:rsidRPr="00E8318F" w:rsidRDefault="00AD1292" w:rsidP="00AD12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D1292" w:rsidRDefault="00AD1292" w:rsidP="00AD12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D1292" w:rsidRDefault="00AD1292" w:rsidP="00AD12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D1292" w:rsidRPr="00E8318F" w:rsidRDefault="00AD1292" w:rsidP="00AD12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8318F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06FB0">
        <w:rPr>
          <w:rFonts w:ascii="Arial" w:eastAsia="Times New Roman" w:hAnsi="Arial" w:cs="Arial"/>
          <w:sz w:val="24"/>
          <w:szCs w:val="24"/>
          <w:lang w:eastAsia="es-ES"/>
        </w:rPr>
        <w:t xml:space="preserve">9 </w:t>
      </w:r>
      <w:r w:rsidRPr="00E8318F">
        <w:rPr>
          <w:rFonts w:ascii="Arial" w:eastAsia="Times New Roman" w:hAnsi="Arial" w:cs="Arial"/>
          <w:sz w:val="24"/>
          <w:szCs w:val="24"/>
          <w:lang w:eastAsia="es-ES"/>
        </w:rPr>
        <w:t>de julio de 2019</w:t>
      </w:r>
    </w:p>
    <w:p w:rsidR="00AD1292" w:rsidRPr="00E8318F" w:rsidRDefault="00AD1292" w:rsidP="00AD1292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AD1292" w:rsidRPr="00E8318F" w:rsidRDefault="00AD1292" w:rsidP="00AD1292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:rsidR="003A57F8" w:rsidRPr="002A0984" w:rsidRDefault="00A06FB0" w:rsidP="00AD1292">
      <w:pPr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Carmona intenta acabar con Mayte en la convención de 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Turbothunders</w:t>
      </w:r>
      <w:proofErr w:type="spellEnd"/>
      <w:r w:rsidR="00AD1292" w:rsidRPr="00E8318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en ‘Señoras del (h)AMPA’</w:t>
      </w:r>
    </w:p>
    <w:p w:rsidR="00D2701E" w:rsidRDefault="00D2701E" w:rsidP="00AD1292">
      <w:pPr>
        <w:jc w:val="both"/>
        <w:rPr>
          <w:rFonts w:ascii="Arial" w:hAnsi="Arial" w:cs="Arial"/>
          <w:b/>
          <w:sz w:val="24"/>
          <w:szCs w:val="24"/>
        </w:rPr>
      </w:pPr>
    </w:p>
    <w:p w:rsidR="002A0984" w:rsidRDefault="003A57F8" w:rsidP="00AD1292">
      <w:pPr>
        <w:jc w:val="both"/>
        <w:rPr>
          <w:rFonts w:ascii="Arial" w:hAnsi="Arial" w:cs="Arial"/>
          <w:b/>
          <w:sz w:val="24"/>
          <w:szCs w:val="24"/>
        </w:rPr>
      </w:pPr>
      <w:r w:rsidRPr="002A0984">
        <w:rPr>
          <w:rFonts w:ascii="Arial" w:hAnsi="Arial" w:cs="Arial"/>
          <w:b/>
          <w:sz w:val="24"/>
          <w:szCs w:val="24"/>
        </w:rPr>
        <w:t>Ivonne Reyes realizará un ‘cameo’ en este episodio para interpretar a la presentadora de la convención</w:t>
      </w:r>
    </w:p>
    <w:p w:rsidR="002A0984" w:rsidRPr="002A0984" w:rsidRDefault="002A0984" w:rsidP="00AD1292">
      <w:pPr>
        <w:jc w:val="both"/>
        <w:rPr>
          <w:rFonts w:ascii="Arial" w:hAnsi="Arial" w:cs="Arial"/>
          <w:b/>
          <w:sz w:val="24"/>
          <w:szCs w:val="24"/>
        </w:rPr>
      </w:pPr>
    </w:p>
    <w:p w:rsidR="0059580E" w:rsidRDefault="0059580E" w:rsidP="002A09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 llegado la época del año más importante para las vendedoras de </w:t>
      </w:r>
      <w:proofErr w:type="spellStart"/>
      <w:r>
        <w:rPr>
          <w:rFonts w:ascii="Arial" w:hAnsi="Arial" w:cs="Arial"/>
          <w:sz w:val="24"/>
          <w:szCs w:val="24"/>
        </w:rPr>
        <w:t>Turbothunders</w:t>
      </w:r>
      <w:proofErr w:type="spellEnd"/>
      <w:r>
        <w:rPr>
          <w:rFonts w:ascii="Arial" w:hAnsi="Arial" w:cs="Arial"/>
          <w:sz w:val="24"/>
          <w:szCs w:val="24"/>
        </w:rPr>
        <w:t xml:space="preserve">: la convención anual. Mayte y Begoña se desplazarán a Murcia para acudir a este evento, en el capítulo de </w:t>
      </w:r>
      <w:r w:rsidRPr="00A62186">
        <w:rPr>
          <w:rFonts w:ascii="Arial" w:hAnsi="Arial" w:cs="Arial"/>
          <w:b/>
          <w:sz w:val="24"/>
          <w:szCs w:val="24"/>
        </w:rPr>
        <w:t>‘Señoras del (h)AMPA’</w:t>
      </w:r>
      <w:r>
        <w:rPr>
          <w:rFonts w:ascii="Arial" w:hAnsi="Arial" w:cs="Arial"/>
          <w:sz w:val="24"/>
          <w:szCs w:val="24"/>
        </w:rPr>
        <w:t xml:space="preserve"> que Telecinco emitirá mañana </w:t>
      </w:r>
      <w:r w:rsidRPr="00A62186">
        <w:rPr>
          <w:rFonts w:ascii="Arial" w:hAnsi="Arial" w:cs="Arial"/>
          <w:b/>
          <w:sz w:val="24"/>
          <w:szCs w:val="24"/>
        </w:rPr>
        <w:t>miércoles, a partir de las 22:40 horas.</w:t>
      </w:r>
    </w:p>
    <w:p w:rsidR="00A62186" w:rsidRPr="002A0984" w:rsidRDefault="0059580E" w:rsidP="002A0984">
      <w:pPr>
        <w:pStyle w:val="Default"/>
        <w:jc w:val="both"/>
      </w:pPr>
      <w:r w:rsidRPr="002A0984">
        <w:t xml:space="preserve">En esta entrega, Carmona se infiltrará en la convención </w:t>
      </w:r>
      <w:r w:rsidR="00DD322D" w:rsidRPr="002A0984">
        <w:t xml:space="preserve">haciéndose pasar por un alto cargo de la empresa </w:t>
      </w:r>
      <w:r w:rsidR="00A62186" w:rsidRPr="002A0984">
        <w:t xml:space="preserve">con un único objetivo: </w:t>
      </w:r>
      <w:r w:rsidR="00DD322D" w:rsidRPr="002A0984">
        <w:t>tratar de acabar con Mayte</w:t>
      </w:r>
      <w:r w:rsidR="00A62186" w:rsidRPr="002A0984">
        <w:t xml:space="preserve">. </w:t>
      </w:r>
      <w:r w:rsidR="00D87154">
        <w:t>Pero este no será el único imprevisto que surgirá en e</w:t>
      </w:r>
      <w:r w:rsidR="00233D57">
        <w:t>l</w:t>
      </w:r>
      <w:r w:rsidR="002A0984">
        <w:t xml:space="preserve"> evento, que contará con Ivonne Reyes como presentadora</w:t>
      </w:r>
      <w:r w:rsidR="00D87154">
        <w:t xml:space="preserve"> e imagen </w:t>
      </w:r>
      <w:r w:rsidR="000D6785">
        <w:t>de la marca</w:t>
      </w:r>
      <w:r w:rsidR="00B72AF9">
        <w:t xml:space="preserve">. </w:t>
      </w:r>
      <w:r w:rsidR="00D87154">
        <w:t>Mayte y Begoña también se verán obligadas a</w:t>
      </w:r>
      <w:r w:rsidR="00A62186" w:rsidRPr="002A0984">
        <w:t xml:space="preserve"> lidiar con un grupo de jóvenes promotoras capaces de cualquier cosa con el fin de conseguir el premio a la `</w:t>
      </w:r>
      <w:proofErr w:type="spellStart"/>
      <w:r w:rsidR="00A62186" w:rsidRPr="002A0984">
        <w:t>Turbovendedora</w:t>
      </w:r>
      <w:proofErr w:type="spellEnd"/>
      <w:r w:rsidR="00A62186" w:rsidRPr="002A0984">
        <w:t xml:space="preserve"> del año’</w:t>
      </w:r>
      <w:r w:rsidR="002A0984">
        <w:t>.</w:t>
      </w:r>
      <w:bookmarkStart w:id="0" w:name="_GoBack"/>
      <w:bookmarkEnd w:id="0"/>
    </w:p>
    <w:p w:rsidR="00A62186" w:rsidRPr="002A0984" w:rsidRDefault="00A62186" w:rsidP="002A0984">
      <w:pPr>
        <w:pStyle w:val="Default"/>
        <w:jc w:val="both"/>
      </w:pPr>
    </w:p>
    <w:p w:rsidR="00AD1292" w:rsidRPr="002A0984" w:rsidRDefault="00877FE6" w:rsidP="002A098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A0984">
        <w:rPr>
          <w:rFonts w:ascii="Arial" w:hAnsi="Arial" w:cs="Arial"/>
          <w:color w:val="000000"/>
          <w:sz w:val="24"/>
          <w:szCs w:val="24"/>
        </w:rPr>
        <w:t>Paralelamente, en el barrio, Amparo, Lourdes y Virginia tendrán que enfrentarse a las constantes amenazas de la banda de Carmona, que no está dispuesta a perder el dinero que pactaron con Pedro por el asesinato de Elvira.</w:t>
      </w:r>
    </w:p>
    <w:p w:rsidR="00AD1292" w:rsidRPr="00E8318F" w:rsidRDefault="00AD1292" w:rsidP="00AD1292">
      <w:pPr>
        <w:rPr>
          <w:rFonts w:ascii="Arial" w:hAnsi="Arial" w:cs="Arial"/>
          <w:sz w:val="24"/>
          <w:szCs w:val="24"/>
        </w:rPr>
      </w:pPr>
    </w:p>
    <w:p w:rsidR="00AD1292" w:rsidRPr="00E8318F" w:rsidRDefault="00AD1292" w:rsidP="00AD1292">
      <w:pPr>
        <w:rPr>
          <w:rFonts w:ascii="Arial" w:hAnsi="Arial" w:cs="Arial"/>
          <w:sz w:val="24"/>
          <w:szCs w:val="24"/>
        </w:rPr>
      </w:pPr>
    </w:p>
    <w:p w:rsidR="00C44CA5" w:rsidRDefault="00C44CA5"/>
    <w:sectPr w:rsidR="00C44CA5" w:rsidSect="00E6352E">
      <w:footerReference w:type="default" r:id="rId7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DA0" w:rsidRDefault="00D87154">
      <w:pPr>
        <w:spacing w:after="0" w:line="240" w:lineRule="auto"/>
      </w:pPr>
      <w:r>
        <w:separator/>
      </w:r>
    </w:p>
  </w:endnote>
  <w:endnote w:type="continuationSeparator" w:id="0">
    <w:p w:rsidR="000D0DA0" w:rsidRDefault="00D8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A06FB0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D9BD4BD" wp14:editId="2E3D1454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841A0CC" wp14:editId="08C29A7D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B173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DA0" w:rsidRDefault="00D87154">
      <w:pPr>
        <w:spacing w:after="0" w:line="240" w:lineRule="auto"/>
      </w:pPr>
      <w:r>
        <w:separator/>
      </w:r>
    </w:p>
  </w:footnote>
  <w:footnote w:type="continuationSeparator" w:id="0">
    <w:p w:rsidR="000D0DA0" w:rsidRDefault="00D87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92"/>
    <w:rsid w:val="000B0F60"/>
    <w:rsid w:val="000D0DA0"/>
    <w:rsid w:val="000D6785"/>
    <w:rsid w:val="001F47DC"/>
    <w:rsid w:val="00233D57"/>
    <w:rsid w:val="002A0984"/>
    <w:rsid w:val="002C295B"/>
    <w:rsid w:val="003A57F8"/>
    <w:rsid w:val="0059580E"/>
    <w:rsid w:val="006949B8"/>
    <w:rsid w:val="00877FE6"/>
    <w:rsid w:val="008D104B"/>
    <w:rsid w:val="00A06FB0"/>
    <w:rsid w:val="00A619E8"/>
    <w:rsid w:val="00A62186"/>
    <w:rsid w:val="00AD1292"/>
    <w:rsid w:val="00B173D0"/>
    <w:rsid w:val="00B72AF9"/>
    <w:rsid w:val="00C44CA5"/>
    <w:rsid w:val="00D2701E"/>
    <w:rsid w:val="00D87154"/>
    <w:rsid w:val="00D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A61B"/>
  <w15:chartTrackingRefBased/>
  <w15:docId w15:val="{27AB38AA-AB7D-434A-BEA5-4BA9BDE0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2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D1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292"/>
  </w:style>
  <w:style w:type="paragraph" w:customStyle="1" w:styleId="Default">
    <w:name w:val="Default"/>
    <w:rsid w:val="00877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19</cp:revision>
  <dcterms:created xsi:type="dcterms:W3CDTF">2019-07-08T10:16:00Z</dcterms:created>
  <dcterms:modified xsi:type="dcterms:W3CDTF">2019-07-09T09:02:00Z</dcterms:modified>
</cp:coreProperties>
</file>