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3B" w:rsidRDefault="00DD783B" w:rsidP="006B01AD">
      <w:pPr>
        <w:rPr>
          <w:rFonts w:ascii="Gill Sans MT" w:hAnsi="Gill Sans MT" w:cs="Arial"/>
        </w:rPr>
      </w:pPr>
    </w:p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F57E76">
        <w:rPr>
          <w:rFonts w:ascii="Gill Sans MT" w:hAnsi="Gill Sans MT" w:cs="Arial"/>
        </w:rPr>
        <w:t>14 de noviembre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F57E76">
        <w:rPr>
          <w:rFonts w:ascii="Gill Sans MT" w:hAnsi="Gill Sans MT" w:cs="Arial"/>
        </w:rPr>
        <w:t>8</w:t>
      </w:r>
    </w:p>
    <w:p w:rsidR="006B01AD" w:rsidRDefault="006B01AD" w:rsidP="006B01AD">
      <w:pPr>
        <w:jc w:val="both"/>
        <w:rPr>
          <w:rFonts w:ascii="Gill Sans MT" w:hAnsi="Gill Sans MT"/>
          <w:u w:val="single"/>
        </w:rPr>
      </w:pPr>
    </w:p>
    <w:p w:rsidR="00DD783B" w:rsidRDefault="00DD783B" w:rsidP="006B01AD">
      <w:pPr>
        <w:jc w:val="both"/>
        <w:rPr>
          <w:rFonts w:ascii="Gill Sans MT" w:hAnsi="Gill Sans MT"/>
          <w:u w:val="single"/>
        </w:rPr>
      </w:pPr>
    </w:p>
    <w:p w:rsidR="006B01AD" w:rsidRDefault="00A3645F" w:rsidP="006B01AD">
      <w:pPr>
        <w:jc w:val="both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  <w:u w:val="single"/>
        </w:rPr>
        <w:t>La campaña de 12 Meses</w:t>
      </w:r>
      <w:r w:rsidR="00F57E76">
        <w:rPr>
          <w:rFonts w:ascii="Gill Sans MT" w:hAnsi="Gill Sans MT" w:cs="Arial"/>
          <w:b/>
          <w:bCs/>
          <w:u w:val="single"/>
        </w:rPr>
        <w:t xml:space="preserve"> para la mejora de</w:t>
      </w:r>
      <w:r w:rsidR="003A7857">
        <w:rPr>
          <w:rFonts w:ascii="Gill Sans MT" w:hAnsi="Gill Sans MT" w:cs="Arial"/>
          <w:b/>
          <w:bCs/>
          <w:u w:val="single"/>
        </w:rPr>
        <w:t xml:space="preserve"> la salud cardiovascular</w:t>
      </w:r>
      <w:r>
        <w:rPr>
          <w:rFonts w:ascii="Gill Sans MT" w:hAnsi="Gill Sans MT" w:cs="Arial"/>
          <w:b/>
          <w:bCs/>
          <w:u w:val="single"/>
        </w:rPr>
        <w:t xml:space="preserve"> </w:t>
      </w:r>
      <w:r w:rsidR="006B01AD" w:rsidRPr="005D57CB">
        <w:rPr>
          <w:rFonts w:ascii="Gill Sans MT" w:hAnsi="Gill Sans MT" w:cs="Arial"/>
          <w:b/>
          <w:bCs/>
          <w:u w:val="single"/>
        </w:rPr>
        <w:t xml:space="preserve"> </w:t>
      </w:r>
    </w:p>
    <w:p w:rsidR="006B01AD" w:rsidRPr="00E66166" w:rsidRDefault="00A3645F" w:rsidP="0041290C">
      <w:pPr>
        <w:ind w:right="-142"/>
        <w:jc w:val="both"/>
        <w:rPr>
          <w:rFonts w:ascii="Gill Sans MT" w:hAnsi="Gill Sans MT" w:cs="Arial"/>
          <w:b/>
          <w:bCs/>
          <w:color w:val="002C5F"/>
          <w:sz w:val="40"/>
          <w:szCs w:val="40"/>
        </w:rPr>
      </w:pPr>
      <w:r w:rsidRPr="00E66166">
        <w:rPr>
          <w:rFonts w:ascii="Gill Sans MT" w:hAnsi="Gill Sans MT" w:cs="Arial"/>
          <w:b/>
          <w:bCs/>
          <w:color w:val="002C5F"/>
          <w:sz w:val="40"/>
          <w:szCs w:val="40"/>
        </w:rPr>
        <w:t>‘</w:t>
      </w:r>
      <w:r w:rsidR="00F57E76" w:rsidRPr="00E66166">
        <w:rPr>
          <w:rFonts w:ascii="Gill Sans MT" w:hAnsi="Gill Sans MT" w:cs="Arial"/>
          <w:b/>
          <w:bCs/>
          <w:color w:val="002C5F"/>
          <w:sz w:val="40"/>
          <w:szCs w:val="40"/>
        </w:rPr>
        <w:t>La tribu del corazón</w:t>
      </w:r>
      <w:r w:rsidRPr="00E66166">
        <w:rPr>
          <w:rFonts w:ascii="Gill Sans MT" w:hAnsi="Gill Sans MT" w:cs="Arial"/>
          <w:b/>
          <w:bCs/>
          <w:color w:val="002C5F"/>
          <w:sz w:val="40"/>
          <w:szCs w:val="40"/>
        </w:rPr>
        <w:t xml:space="preserve">’ triunfa en el Festival de Comunicación Infantil El Chupete con </w:t>
      </w:r>
      <w:r w:rsidR="00F57E76" w:rsidRPr="00E66166">
        <w:rPr>
          <w:rFonts w:ascii="Gill Sans MT" w:hAnsi="Gill Sans MT" w:cs="Arial"/>
          <w:b/>
          <w:bCs/>
          <w:color w:val="002C5F"/>
          <w:sz w:val="40"/>
          <w:szCs w:val="40"/>
        </w:rPr>
        <w:t xml:space="preserve">los premios a la Mejor Animación y Mejor Música </w:t>
      </w:r>
    </w:p>
    <w:p w:rsidR="006B01AD" w:rsidRDefault="006B01AD" w:rsidP="006B01AD">
      <w:pPr>
        <w:ind w:left="360"/>
        <w:jc w:val="both"/>
      </w:pPr>
    </w:p>
    <w:p w:rsidR="00B1649D" w:rsidRDefault="00A31C30" w:rsidP="00A31C30">
      <w:pPr>
        <w:numPr>
          <w:ilvl w:val="0"/>
          <w:numId w:val="6"/>
        </w:numPr>
        <w:ind w:right="-142"/>
        <w:jc w:val="both"/>
        <w:rPr>
          <w:rFonts w:ascii="Gill Sans MT" w:hAnsi="Gill Sans MT" w:cs="Gill Sans"/>
          <w:b/>
          <w:sz w:val="26"/>
          <w:szCs w:val="26"/>
        </w:rPr>
      </w:pPr>
      <w:r w:rsidRPr="00A31C30">
        <w:rPr>
          <w:rFonts w:ascii="Gill Sans MT" w:hAnsi="Gill Sans MT" w:cs="Gill Sans"/>
          <w:b/>
          <w:sz w:val="26"/>
          <w:szCs w:val="26"/>
        </w:rPr>
        <w:t>Las principales asociaciones y agencias de publicidad de nuestro país han reconocido la iniciativa de 12</w:t>
      </w:r>
      <w:r w:rsidR="003A7857">
        <w:rPr>
          <w:rFonts w:ascii="Gill Sans MT" w:hAnsi="Gill Sans MT" w:cs="Gill Sans"/>
          <w:b/>
          <w:sz w:val="26"/>
          <w:szCs w:val="26"/>
        </w:rPr>
        <w:t xml:space="preserve"> Meses, </w:t>
      </w:r>
      <w:proofErr w:type="gramStart"/>
      <w:r w:rsidR="003A7857">
        <w:rPr>
          <w:rFonts w:ascii="Gill Sans MT" w:hAnsi="Gill Sans MT" w:cs="Gill Sans"/>
          <w:b/>
          <w:sz w:val="26"/>
          <w:szCs w:val="26"/>
        </w:rPr>
        <w:t>que</w:t>
      </w:r>
      <w:proofErr w:type="gramEnd"/>
      <w:r w:rsidR="003B3C17">
        <w:rPr>
          <w:rFonts w:ascii="Gill Sans MT" w:hAnsi="Gill Sans MT" w:cs="Gill Sans"/>
          <w:b/>
          <w:sz w:val="26"/>
          <w:szCs w:val="26"/>
        </w:rPr>
        <w:t xml:space="preserve"> </w:t>
      </w:r>
      <w:r w:rsidR="003A7857">
        <w:rPr>
          <w:rFonts w:ascii="Gill Sans MT" w:hAnsi="Gill Sans MT" w:cs="Gill Sans"/>
          <w:b/>
          <w:sz w:val="26"/>
          <w:szCs w:val="26"/>
        </w:rPr>
        <w:t>con esta campaña, realizada en colaboración con</w:t>
      </w:r>
      <w:r w:rsidR="00E66166">
        <w:rPr>
          <w:rFonts w:ascii="Gill Sans MT" w:hAnsi="Gill Sans MT" w:cs="Gill Sans"/>
          <w:b/>
          <w:sz w:val="26"/>
          <w:szCs w:val="26"/>
        </w:rPr>
        <w:t xml:space="preserve"> el cardiólogo</w:t>
      </w:r>
      <w:r w:rsidR="003A7857">
        <w:rPr>
          <w:rFonts w:ascii="Gill Sans MT" w:hAnsi="Gill Sans MT" w:cs="Gill Sans"/>
          <w:b/>
          <w:sz w:val="26"/>
          <w:szCs w:val="26"/>
        </w:rPr>
        <w:t xml:space="preserve"> </w:t>
      </w:r>
      <w:r w:rsidR="00E66166">
        <w:rPr>
          <w:rFonts w:ascii="Gill Sans MT" w:hAnsi="Gill Sans MT" w:cs="Gill Sans"/>
          <w:b/>
          <w:sz w:val="26"/>
          <w:szCs w:val="26"/>
        </w:rPr>
        <w:t xml:space="preserve">Valentín Fuster y </w:t>
      </w:r>
      <w:r w:rsidR="003A7857">
        <w:rPr>
          <w:rFonts w:ascii="Gill Sans MT" w:hAnsi="Gill Sans MT" w:cs="Gill Sans"/>
          <w:b/>
          <w:sz w:val="26"/>
          <w:szCs w:val="26"/>
        </w:rPr>
        <w:t xml:space="preserve">la </w:t>
      </w:r>
      <w:r w:rsidR="00E66166">
        <w:rPr>
          <w:rFonts w:ascii="Gill Sans MT" w:hAnsi="Gill Sans MT" w:cs="Gill Sans"/>
          <w:b/>
          <w:sz w:val="26"/>
          <w:szCs w:val="26"/>
        </w:rPr>
        <w:t xml:space="preserve">Fundación </w:t>
      </w:r>
      <w:proofErr w:type="spellStart"/>
      <w:r w:rsidR="00E66166">
        <w:rPr>
          <w:rFonts w:ascii="Gill Sans MT" w:hAnsi="Gill Sans MT" w:cs="Gill Sans"/>
          <w:b/>
          <w:sz w:val="26"/>
          <w:szCs w:val="26"/>
        </w:rPr>
        <w:t>ProCNIC</w:t>
      </w:r>
      <w:proofErr w:type="spellEnd"/>
      <w:r w:rsidR="00E66166">
        <w:rPr>
          <w:rFonts w:ascii="Gill Sans MT" w:hAnsi="Gill Sans MT" w:cs="Gill Sans"/>
          <w:b/>
          <w:sz w:val="26"/>
          <w:szCs w:val="26"/>
        </w:rPr>
        <w:t xml:space="preserve">, ha querido ofrecer a la sociedad española las claves para mantener en buen estado el corazón con el objetivo de vivir más y mejor </w:t>
      </w:r>
    </w:p>
    <w:p w:rsidR="00B1649D" w:rsidRDefault="00B1649D" w:rsidP="00B1649D">
      <w:pPr>
        <w:ind w:left="720" w:right="-142"/>
        <w:jc w:val="both"/>
        <w:rPr>
          <w:rFonts w:ascii="Gill Sans MT" w:hAnsi="Gill Sans MT" w:cs="Gill Sans"/>
          <w:b/>
          <w:sz w:val="26"/>
          <w:szCs w:val="26"/>
        </w:rPr>
      </w:pPr>
    </w:p>
    <w:p w:rsidR="00194D74" w:rsidRDefault="00E66166" w:rsidP="00293EE2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‘La tribu del corazón’ sigue sumando miembros. </w:t>
      </w:r>
      <w:r>
        <w:rPr>
          <w:rFonts w:ascii="Gill Sans MT" w:hAnsi="Gill Sans MT"/>
          <w:b/>
        </w:rPr>
        <w:t xml:space="preserve"> </w:t>
      </w:r>
      <w:r w:rsidR="0083620C">
        <w:rPr>
          <w:rFonts w:ascii="Gill Sans MT" w:hAnsi="Gill Sans MT"/>
          <w:b/>
        </w:rPr>
        <w:t xml:space="preserve">La campaña de 12 Meses </w:t>
      </w:r>
      <w:r>
        <w:rPr>
          <w:rFonts w:ascii="Gill Sans MT" w:hAnsi="Gill Sans MT"/>
          <w:b/>
        </w:rPr>
        <w:t>a favor de la salud cardiovasc</w:t>
      </w:r>
      <w:r w:rsidR="00A57855">
        <w:rPr>
          <w:rFonts w:ascii="Gill Sans MT" w:hAnsi="Gill Sans MT"/>
          <w:b/>
        </w:rPr>
        <w:t xml:space="preserve">ular </w:t>
      </w:r>
      <w:r w:rsidR="00293EE2" w:rsidRPr="0083620C">
        <w:rPr>
          <w:rFonts w:ascii="Gill Sans MT" w:hAnsi="Gill Sans MT"/>
          <w:b/>
        </w:rPr>
        <w:t xml:space="preserve">ha recibido </w:t>
      </w:r>
      <w:r w:rsidR="00194D74" w:rsidRPr="0083620C">
        <w:rPr>
          <w:rFonts w:ascii="Gill Sans MT" w:hAnsi="Gill Sans MT"/>
          <w:b/>
        </w:rPr>
        <w:t xml:space="preserve">el Gran Premio del Festival de Comunicación Infantil El Chupete </w:t>
      </w:r>
      <w:r w:rsidR="00A57855">
        <w:rPr>
          <w:rFonts w:ascii="Gill Sans MT" w:hAnsi="Gill Sans MT"/>
          <w:b/>
        </w:rPr>
        <w:t xml:space="preserve">a la Mejor Animación </w:t>
      </w:r>
      <w:r w:rsidR="00194D74" w:rsidRPr="0083620C">
        <w:rPr>
          <w:rFonts w:ascii="Gill Sans MT" w:hAnsi="Gill Sans MT"/>
          <w:b/>
        </w:rPr>
        <w:t>en la categor</w:t>
      </w:r>
      <w:r w:rsidR="0083620C" w:rsidRPr="0083620C">
        <w:rPr>
          <w:rFonts w:ascii="Gill Sans MT" w:hAnsi="Gill Sans MT"/>
          <w:b/>
        </w:rPr>
        <w:t xml:space="preserve">ía de Cine y Televisión y </w:t>
      </w:r>
      <w:r w:rsidR="00914AF3">
        <w:rPr>
          <w:rFonts w:ascii="Gill Sans MT" w:hAnsi="Gill Sans MT"/>
          <w:b/>
        </w:rPr>
        <w:t>a la Mejor Música en la c</w:t>
      </w:r>
      <w:r w:rsidR="00A57855">
        <w:rPr>
          <w:rFonts w:ascii="Gill Sans MT" w:hAnsi="Gill Sans MT"/>
          <w:b/>
        </w:rPr>
        <w:t xml:space="preserve">ategoría Otros Soportes. </w:t>
      </w:r>
    </w:p>
    <w:p w:rsidR="00A57855" w:rsidRDefault="00A57855" w:rsidP="00293EE2">
      <w:pPr>
        <w:jc w:val="both"/>
        <w:rPr>
          <w:rFonts w:ascii="Gill Sans MT" w:hAnsi="Gill Sans MT"/>
        </w:rPr>
      </w:pPr>
    </w:p>
    <w:p w:rsidR="00A044FB" w:rsidRDefault="00194D74" w:rsidP="00A044F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Creados</w:t>
      </w:r>
      <w:r w:rsidR="002B6D9B">
        <w:rPr>
          <w:rFonts w:ascii="Gill Sans MT" w:hAnsi="Gill Sans MT"/>
        </w:rPr>
        <w:t xml:space="preserve"> en 2005</w:t>
      </w:r>
      <w:r w:rsidR="002933E8">
        <w:rPr>
          <w:rFonts w:ascii="Gill Sans MT" w:hAnsi="Gill Sans MT"/>
        </w:rPr>
        <w:t xml:space="preserve"> y </w:t>
      </w:r>
      <w:r w:rsidR="00ED70E6">
        <w:rPr>
          <w:rFonts w:ascii="Gill Sans MT" w:hAnsi="Gill Sans MT"/>
        </w:rPr>
        <w:t>articulados</w:t>
      </w:r>
      <w:r w:rsidR="002933E8">
        <w:rPr>
          <w:rFonts w:ascii="Gill Sans MT" w:hAnsi="Gill Sans MT"/>
        </w:rPr>
        <w:t xml:space="preserve"> en 15 categorías,</w:t>
      </w:r>
      <w:r>
        <w:rPr>
          <w:rFonts w:ascii="Gill Sans MT" w:hAnsi="Gill Sans MT"/>
        </w:rPr>
        <w:t xml:space="preserve"> </w:t>
      </w:r>
      <w:r w:rsidRPr="0083620C">
        <w:rPr>
          <w:rFonts w:ascii="Gill Sans MT" w:hAnsi="Gill Sans MT"/>
          <w:b/>
        </w:rPr>
        <w:t xml:space="preserve">este festival </w:t>
      </w:r>
      <w:r w:rsidR="00A57855">
        <w:rPr>
          <w:rFonts w:ascii="Gill Sans MT" w:hAnsi="Gill Sans MT"/>
          <w:b/>
        </w:rPr>
        <w:t>propone</w:t>
      </w:r>
      <w:r w:rsidR="002933E8" w:rsidRPr="0083620C">
        <w:rPr>
          <w:rFonts w:ascii="Gill Sans MT" w:hAnsi="Gill Sans MT"/>
          <w:b/>
        </w:rPr>
        <w:t xml:space="preserve"> un espacio de reflexión sobre los </w:t>
      </w:r>
      <w:r w:rsidR="00A57855">
        <w:rPr>
          <w:rFonts w:ascii="Gill Sans MT" w:hAnsi="Gill Sans MT"/>
          <w:b/>
        </w:rPr>
        <w:t>condicionantes</w:t>
      </w:r>
      <w:r w:rsidR="002933E8" w:rsidRPr="0083620C">
        <w:rPr>
          <w:rFonts w:ascii="Gill Sans MT" w:hAnsi="Gill Sans MT"/>
          <w:b/>
        </w:rPr>
        <w:t xml:space="preserve"> y oportunidades del mercado publicitario y </w:t>
      </w:r>
      <w:r w:rsidR="0083620C">
        <w:rPr>
          <w:rFonts w:ascii="Gill Sans MT" w:hAnsi="Gill Sans MT"/>
          <w:b/>
        </w:rPr>
        <w:t>el</w:t>
      </w:r>
      <w:r w:rsidR="00A57855">
        <w:rPr>
          <w:rFonts w:ascii="Gill Sans MT" w:hAnsi="Gill Sans MT"/>
          <w:b/>
        </w:rPr>
        <w:t xml:space="preserve"> mundo</w:t>
      </w:r>
      <w:r w:rsidR="002933E8" w:rsidRPr="0083620C">
        <w:rPr>
          <w:rFonts w:ascii="Gill Sans MT" w:hAnsi="Gill Sans MT"/>
          <w:b/>
        </w:rPr>
        <w:t xml:space="preserve"> infantil</w:t>
      </w:r>
      <w:r w:rsidR="003B3C17">
        <w:rPr>
          <w:rFonts w:ascii="Gill Sans MT" w:hAnsi="Gill Sans MT"/>
        </w:rPr>
        <w:t xml:space="preserve"> y </w:t>
      </w:r>
      <w:r w:rsidR="00A12D8F">
        <w:rPr>
          <w:rFonts w:ascii="Gill Sans MT" w:hAnsi="Gill Sans MT"/>
        </w:rPr>
        <w:t>otorga un reconocimiento</w:t>
      </w:r>
      <w:r w:rsidR="00A46F3F">
        <w:rPr>
          <w:rFonts w:ascii="Gill Sans MT" w:hAnsi="Gill Sans MT"/>
        </w:rPr>
        <w:t xml:space="preserve"> profesional para todos aquellos a</w:t>
      </w:r>
      <w:r w:rsidR="00914AF3">
        <w:rPr>
          <w:rFonts w:ascii="Gill Sans MT" w:hAnsi="Gill Sans MT"/>
        </w:rPr>
        <w:t>gentes</w:t>
      </w:r>
      <w:r w:rsidR="00A46F3F">
        <w:rPr>
          <w:rFonts w:ascii="Gill Sans MT" w:hAnsi="Gill Sans MT"/>
        </w:rPr>
        <w:t xml:space="preserve">, entre ellos, medios, anunciantes, agencias de publicidad y productoras, que </w:t>
      </w:r>
      <w:r w:rsidR="00A57855">
        <w:rPr>
          <w:rFonts w:ascii="Gill Sans MT" w:hAnsi="Gill Sans MT"/>
        </w:rPr>
        <w:t xml:space="preserve">dedican su esfuerzo y sus recursos </w:t>
      </w:r>
      <w:r w:rsidR="00914AF3">
        <w:rPr>
          <w:rFonts w:ascii="Gill Sans MT" w:hAnsi="Gill Sans MT"/>
        </w:rPr>
        <w:t>a</w:t>
      </w:r>
      <w:r w:rsidR="00A46F3F">
        <w:rPr>
          <w:rFonts w:ascii="Gill Sans MT" w:hAnsi="Gill Sans MT"/>
        </w:rPr>
        <w:t xml:space="preserve"> una comunicación res</w:t>
      </w:r>
      <w:r w:rsidR="00A12D8F">
        <w:rPr>
          <w:rFonts w:ascii="Gill Sans MT" w:hAnsi="Gill Sans MT"/>
        </w:rPr>
        <w:t>ponsable</w:t>
      </w:r>
      <w:r>
        <w:rPr>
          <w:rFonts w:ascii="Gill Sans MT" w:hAnsi="Gill Sans MT"/>
        </w:rPr>
        <w:t xml:space="preserve"> y con valores</w:t>
      </w:r>
      <w:r w:rsidR="00A12D8F">
        <w:rPr>
          <w:rFonts w:ascii="Gill Sans MT" w:hAnsi="Gill Sans MT"/>
        </w:rPr>
        <w:t>.</w:t>
      </w:r>
    </w:p>
    <w:p w:rsidR="00A044FB" w:rsidRDefault="00A044FB" w:rsidP="00A044FB">
      <w:pPr>
        <w:jc w:val="both"/>
        <w:rPr>
          <w:rFonts w:ascii="Gill Sans MT" w:hAnsi="Gill Sans MT"/>
        </w:rPr>
      </w:pPr>
    </w:p>
    <w:p w:rsidR="00ED70E6" w:rsidRDefault="0086642C" w:rsidP="00A044FB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Fomentar la adopción de hábitos saludables es precisamente uno de los objetivos de una comunicación </w:t>
      </w:r>
      <w:r w:rsidR="00FF6E5F">
        <w:rPr>
          <w:rFonts w:ascii="Gill Sans MT" w:hAnsi="Gill Sans MT"/>
          <w:b/>
        </w:rPr>
        <w:t>responsable</w:t>
      </w:r>
      <w:r>
        <w:rPr>
          <w:rFonts w:ascii="Gill Sans MT" w:hAnsi="Gill Sans MT"/>
          <w:b/>
        </w:rPr>
        <w:t xml:space="preserve">. </w:t>
      </w:r>
      <w:r>
        <w:rPr>
          <w:rFonts w:ascii="Gill Sans MT" w:hAnsi="Gill Sans MT"/>
        </w:rPr>
        <w:t>Así nació ‘La tribu del corazón’, iniciativa creada por 12 Meses para sensibilizar a la sociedad españo</w:t>
      </w:r>
      <w:r w:rsidR="00C56DAE">
        <w:rPr>
          <w:rFonts w:ascii="Gill Sans MT" w:hAnsi="Gill Sans MT"/>
        </w:rPr>
        <w:t>la sobre la necesidad de preservar</w:t>
      </w:r>
      <w:r>
        <w:rPr>
          <w:rFonts w:ascii="Gill Sans MT" w:hAnsi="Gill Sans MT"/>
        </w:rPr>
        <w:t xml:space="preserve"> la salud cardiovascular. </w:t>
      </w:r>
      <w:r w:rsidRPr="00ED70E6">
        <w:rPr>
          <w:rFonts w:ascii="Gill Sans MT" w:hAnsi="Gill Sans MT"/>
          <w:b/>
        </w:rPr>
        <w:t xml:space="preserve">La campaña contó con </w:t>
      </w:r>
      <w:r w:rsidR="00FF6E5F">
        <w:rPr>
          <w:rFonts w:ascii="Gill Sans MT" w:hAnsi="Gill Sans MT"/>
          <w:b/>
        </w:rPr>
        <w:t>el aval y la colaboración</w:t>
      </w:r>
      <w:r w:rsidRPr="00ED70E6">
        <w:rPr>
          <w:rFonts w:ascii="Gill Sans MT" w:hAnsi="Gill Sans MT"/>
          <w:b/>
        </w:rPr>
        <w:t xml:space="preserve"> del cardiólogo Valentín Fuster, la Fundación </w:t>
      </w:r>
      <w:proofErr w:type="spellStart"/>
      <w:r w:rsidRPr="00ED70E6">
        <w:rPr>
          <w:rFonts w:ascii="Gill Sans MT" w:hAnsi="Gill Sans MT"/>
          <w:b/>
        </w:rPr>
        <w:t>ProCNIC</w:t>
      </w:r>
      <w:proofErr w:type="spellEnd"/>
      <w:r w:rsidRPr="00ED70E6">
        <w:rPr>
          <w:rFonts w:ascii="Gill Sans MT" w:hAnsi="Gill Sans MT"/>
          <w:b/>
        </w:rPr>
        <w:t xml:space="preserve"> y la implicación absoluta de Mediaset España: Ana Rosa Quintana</w:t>
      </w:r>
      <w:r>
        <w:rPr>
          <w:rFonts w:ascii="Gill Sans MT" w:hAnsi="Gill Sans MT"/>
        </w:rPr>
        <w:t xml:space="preserve"> como principal prescriptora, </w:t>
      </w:r>
      <w:r w:rsidRPr="00ED70E6">
        <w:rPr>
          <w:rFonts w:ascii="Gill Sans MT" w:hAnsi="Gill Sans MT"/>
          <w:b/>
        </w:rPr>
        <w:t>Joaquín Prat</w:t>
      </w:r>
      <w:r>
        <w:rPr>
          <w:rFonts w:ascii="Gill Sans MT" w:hAnsi="Gill Sans MT"/>
        </w:rPr>
        <w:t>,</w:t>
      </w:r>
      <w:r w:rsidR="00ED70E6">
        <w:rPr>
          <w:rFonts w:ascii="Gill Sans MT" w:hAnsi="Gill Sans MT"/>
        </w:rPr>
        <w:t xml:space="preserve"> en la locución de distintos </w:t>
      </w:r>
      <w:r w:rsidR="00ED70E6" w:rsidRPr="00ED70E6">
        <w:rPr>
          <w:rFonts w:ascii="Gill Sans MT" w:hAnsi="Gill Sans MT"/>
          <w:i/>
        </w:rPr>
        <w:t>spots</w:t>
      </w:r>
      <w:r w:rsidR="00765970">
        <w:rPr>
          <w:rFonts w:ascii="Gill Sans MT" w:hAnsi="Gill Sans MT"/>
        </w:rPr>
        <w:t xml:space="preserve">, y </w:t>
      </w:r>
      <w:r w:rsidRPr="00ED70E6">
        <w:rPr>
          <w:rFonts w:ascii="Gill Sans MT" w:hAnsi="Gill Sans MT"/>
          <w:b/>
        </w:rPr>
        <w:t>Edurne</w:t>
      </w:r>
      <w:r>
        <w:rPr>
          <w:rFonts w:ascii="Gill Sans MT" w:hAnsi="Gill Sans MT"/>
        </w:rPr>
        <w:t xml:space="preserve">, </w:t>
      </w:r>
      <w:r w:rsidR="00914AF3">
        <w:rPr>
          <w:rFonts w:ascii="Gill Sans MT" w:hAnsi="Gill Sans MT"/>
        </w:rPr>
        <w:t xml:space="preserve">como </w:t>
      </w:r>
      <w:r>
        <w:rPr>
          <w:rFonts w:ascii="Gill Sans MT" w:hAnsi="Gill Sans MT"/>
        </w:rPr>
        <w:t xml:space="preserve">intérprete de los </w:t>
      </w:r>
      <w:r w:rsidR="00765970">
        <w:rPr>
          <w:rFonts w:ascii="Gill Sans MT" w:hAnsi="Gill Sans MT"/>
        </w:rPr>
        <w:t xml:space="preserve">principales </w:t>
      </w:r>
      <w:r>
        <w:rPr>
          <w:rFonts w:ascii="Gill Sans MT" w:hAnsi="Gill Sans MT"/>
        </w:rPr>
        <w:t xml:space="preserve">temas musicales que </w:t>
      </w:r>
      <w:r w:rsidR="00ED70E6">
        <w:rPr>
          <w:rFonts w:ascii="Gill Sans MT" w:hAnsi="Gill Sans MT"/>
        </w:rPr>
        <w:t xml:space="preserve">la componen. El reto de ‘La tribu del corazón’ consistió en divulgar mensajes ya conocidos, como los principales principios de un estilo de vida saludable, de manera original y rompedora. Para ello, </w:t>
      </w:r>
      <w:r w:rsidR="00C56DAE" w:rsidRPr="00C56DAE">
        <w:rPr>
          <w:rFonts w:ascii="Gill Sans MT" w:hAnsi="Gill Sans MT"/>
          <w:b/>
        </w:rPr>
        <w:t xml:space="preserve">creó una serie de </w:t>
      </w:r>
      <w:r w:rsidR="00C56DAE" w:rsidRPr="00C56DAE">
        <w:rPr>
          <w:rFonts w:ascii="Gill Sans MT" w:hAnsi="Gill Sans MT"/>
          <w:b/>
          <w:i/>
        </w:rPr>
        <w:t>spots</w:t>
      </w:r>
      <w:r w:rsidR="00C56DAE" w:rsidRPr="00C56DAE">
        <w:rPr>
          <w:rFonts w:ascii="Gill Sans MT" w:hAnsi="Gill Sans MT"/>
          <w:b/>
        </w:rPr>
        <w:t xml:space="preserve"> protagonizados por </w:t>
      </w:r>
      <w:r w:rsidR="00ED70E6" w:rsidRPr="00C56DAE">
        <w:rPr>
          <w:rFonts w:ascii="Gill Sans MT" w:hAnsi="Gill Sans MT"/>
          <w:b/>
        </w:rPr>
        <w:t>un corazón que</w:t>
      </w:r>
      <w:r w:rsidR="00C56DAE" w:rsidRPr="00C56DAE">
        <w:rPr>
          <w:rFonts w:ascii="Gill Sans MT" w:hAnsi="Gill Sans MT"/>
          <w:b/>
        </w:rPr>
        <w:t xml:space="preserve">, literalmente, expresa sus sentimientos y sus necesidades </w:t>
      </w:r>
      <w:r w:rsidR="00914AF3">
        <w:rPr>
          <w:rFonts w:ascii="Gill Sans MT" w:hAnsi="Gill Sans MT"/>
          <w:b/>
        </w:rPr>
        <w:t>a través de</w:t>
      </w:r>
      <w:r w:rsidR="00C56DAE" w:rsidRPr="00C56DAE">
        <w:rPr>
          <w:rFonts w:ascii="Gill Sans MT" w:hAnsi="Gill Sans MT"/>
          <w:b/>
        </w:rPr>
        <w:t xml:space="preserve"> </w:t>
      </w:r>
      <w:r w:rsidR="00B577F2">
        <w:rPr>
          <w:rFonts w:ascii="Gill Sans MT" w:hAnsi="Gill Sans MT"/>
          <w:b/>
        </w:rPr>
        <w:t xml:space="preserve">la música </w:t>
      </w:r>
      <w:r w:rsidR="00C56DAE" w:rsidRPr="00C56DAE">
        <w:rPr>
          <w:rFonts w:ascii="Gill Sans MT" w:hAnsi="Gill Sans MT"/>
          <w:b/>
        </w:rPr>
        <w:t xml:space="preserve">de </w:t>
      </w:r>
      <w:r w:rsidR="00765970">
        <w:rPr>
          <w:rFonts w:ascii="Gill Sans MT" w:hAnsi="Gill Sans MT"/>
          <w:b/>
        </w:rPr>
        <w:t xml:space="preserve">la </w:t>
      </w:r>
      <w:proofErr w:type="gramStart"/>
      <w:r w:rsidR="00765970">
        <w:rPr>
          <w:rFonts w:ascii="Gill Sans MT" w:hAnsi="Gill Sans MT"/>
          <w:b/>
        </w:rPr>
        <w:t>campaña</w:t>
      </w:r>
      <w:r w:rsidR="00765970">
        <w:rPr>
          <w:rFonts w:ascii="Gill Sans MT" w:hAnsi="Gill Sans MT"/>
        </w:rPr>
        <w:t>,  d</w:t>
      </w:r>
      <w:r w:rsidR="00C56DAE">
        <w:rPr>
          <w:rFonts w:ascii="Gill Sans MT" w:hAnsi="Gill Sans MT"/>
        </w:rPr>
        <w:t>esarrollada</w:t>
      </w:r>
      <w:proofErr w:type="gramEnd"/>
      <w:r w:rsidR="00C56DAE">
        <w:rPr>
          <w:rFonts w:ascii="Gill Sans MT" w:hAnsi="Gill Sans MT"/>
        </w:rPr>
        <w:t xml:space="preserve"> en distintas etapas dirigidas al público general</w:t>
      </w:r>
      <w:r w:rsidR="00FF6E5F">
        <w:rPr>
          <w:rFonts w:ascii="Gill Sans MT" w:hAnsi="Gill Sans MT"/>
        </w:rPr>
        <w:t>;</w:t>
      </w:r>
      <w:r w:rsidR="00C56DAE">
        <w:rPr>
          <w:rFonts w:ascii="Gill Sans MT" w:hAnsi="Gill Sans MT"/>
        </w:rPr>
        <w:t xml:space="preserve"> las mujeres, las más vulnerables ante las enfermedades cardíacas, y en una tercera fase a los niños</w:t>
      </w:r>
      <w:r w:rsidR="00765970">
        <w:rPr>
          <w:rFonts w:ascii="Gill Sans MT" w:hAnsi="Gill Sans MT"/>
        </w:rPr>
        <w:t xml:space="preserve">. En este </w:t>
      </w:r>
      <w:r w:rsidR="00765970">
        <w:rPr>
          <w:rFonts w:ascii="Gill Sans MT" w:hAnsi="Gill Sans MT"/>
        </w:rPr>
        <w:lastRenderedPageBreak/>
        <w:t xml:space="preserve">último caso, </w:t>
      </w:r>
      <w:r w:rsidR="00765970" w:rsidRPr="00CE75FB">
        <w:rPr>
          <w:rFonts w:ascii="Gill Sans MT" w:hAnsi="Gill Sans MT"/>
          <w:b/>
        </w:rPr>
        <w:t>‘La tribu del corazón’ contó con una creatividad, una coreografía y un tema musical específico interpretado por la cantante y profesora de música Erin Corine Johnson</w:t>
      </w:r>
      <w:r w:rsidR="00CE75FB" w:rsidRPr="00CE75FB">
        <w:rPr>
          <w:rFonts w:ascii="Gill Sans MT" w:hAnsi="Gill Sans MT"/>
          <w:b/>
        </w:rPr>
        <w:t xml:space="preserve"> que han sido, precisamente, los merecedores de los premios del Festival de Comunicación Infantil El Chupete</w:t>
      </w:r>
      <w:r w:rsidR="00765970">
        <w:rPr>
          <w:rFonts w:ascii="Gill Sans MT" w:hAnsi="Gill Sans MT"/>
        </w:rPr>
        <w:t>.</w:t>
      </w:r>
      <w:r w:rsidR="00C56DAE">
        <w:rPr>
          <w:rFonts w:ascii="Gill Sans MT" w:hAnsi="Gill Sans MT"/>
        </w:rPr>
        <w:t xml:space="preserve"> </w:t>
      </w:r>
      <w:r w:rsidR="00765970">
        <w:rPr>
          <w:rFonts w:ascii="Gill Sans MT" w:hAnsi="Gill Sans MT"/>
        </w:rPr>
        <w:t>L</w:t>
      </w:r>
      <w:r w:rsidR="00C56DAE">
        <w:rPr>
          <w:rFonts w:ascii="Gill Sans MT" w:hAnsi="Gill Sans MT"/>
        </w:rPr>
        <w:t xml:space="preserve">a </w:t>
      </w:r>
      <w:r w:rsidR="00CE75FB">
        <w:rPr>
          <w:rFonts w:ascii="Gill Sans MT" w:hAnsi="Gill Sans MT"/>
        </w:rPr>
        <w:t>campaña</w:t>
      </w:r>
      <w:r w:rsidR="00C56DAE">
        <w:rPr>
          <w:rFonts w:ascii="Gill Sans MT" w:hAnsi="Gill Sans MT"/>
        </w:rPr>
        <w:t xml:space="preserve"> también tuvo un desarrollo 360º con una </w:t>
      </w:r>
      <w:r w:rsidR="00CE75FB">
        <w:rPr>
          <w:rFonts w:ascii="Gill Sans MT" w:hAnsi="Gill Sans MT"/>
        </w:rPr>
        <w:t>acción</w:t>
      </w:r>
      <w:r w:rsidR="00C56DAE">
        <w:rPr>
          <w:rFonts w:ascii="Gill Sans MT" w:hAnsi="Gill Sans MT"/>
        </w:rPr>
        <w:t xml:space="preserve"> de</w:t>
      </w:r>
      <w:r w:rsidR="00B577F2">
        <w:rPr>
          <w:rFonts w:ascii="Gill Sans MT" w:hAnsi="Gill Sans MT"/>
        </w:rPr>
        <w:t xml:space="preserve"> comunicación interna entre los empleados de la compañía, que incluyó, entre otras </w:t>
      </w:r>
      <w:r w:rsidR="00914AF3">
        <w:rPr>
          <w:rFonts w:ascii="Gill Sans MT" w:hAnsi="Gill Sans MT"/>
        </w:rPr>
        <w:t>actividades</w:t>
      </w:r>
      <w:r w:rsidR="00B577F2">
        <w:rPr>
          <w:rFonts w:ascii="Gill Sans MT" w:hAnsi="Gill Sans MT"/>
        </w:rPr>
        <w:t>, una sesión magistral a cargo de Valentín Fuster.</w:t>
      </w:r>
      <w:r w:rsidR="00C56DAE">
        <w:rPr>
          <w:rFonts w:ascii="Gill Sans MT" w:hAnsi="Gill Sans MT"/>
        </w:rPr>
        <w:t xml:space="preserve"> </w:t>
      </w:r>
    </w:p>
    <w:p w:rsidR="00392391" w:rsidRDefault="00392391" w:rsidP="00A044FB">
      <w:pPr>
        <w:jc w:val="both"/>
      </w:pPr>
      <w:bookmarkStart w:id="0" w:name="_GoBack"/>
      <w:bookmarkEnd w:id="0"/>
    </w:p>
    <w:p w:rsidR="00686B18" w:rsidRPr="003D6EAF" w:rsidRDefault="00DD783B" w:rsidP="00686B1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Los galardones</w:t>
      </w:r>
      <w:r w:rsidR="00686B18">
        <w:rPr>
          <w:rFonts w:ascii="Gill Sans MT" w:hAnsi="Gill Sans MT"/>
        </w:rPr>
        <w:t xml:space="preserve"> de </w:t>
      </w:r>
      <w:r w:rsidR="003B3C17">
        <w:rPr>
          <w:rFonts w:ascii="Gill Sans MT" w:hAnsi="Gill Sans MT"/>
        </w:rPr>
        <w:t>la 14ª edición de</w:t>
      </w:r>
      <w:r w:rsidR="00B577F2">
        <w:rPr>
          <w:rFonts w:ascii="Gill Sans MT" w:hAnsi="Gill Sans MT"/>
        </w:rPr>
        <w:t>l Festival de Comunicación Infantil El Chupete</w:t>
      </w:r>
      <w:r w:rsidR="003B3C17">
        <w:rPr>
          <w:rFonts w:ascii="Gill Sans MT" w:hAnsi="Gill Sans MT"/>
        </w:rPr>
        <w:t xml:space="preserve"> </w:t>
      </w:r>
      <w:r w:rsidR="00293EE2" w:rsidRPr="00293EE2">
        <w:rPr>
          <w:rFonts w:ascii="Gill Sans MT" w:hAnsi="Gill Sans MT"/>
        </w:rPr>
        <w:t xml:space="preserve">se han </w:t>
      </w:r>
      <w:r w:rsidR="00C0306C">
        <w:rPr>
          <w:rFonts w:ascii="Gill Sans MT" w:hAnsi="Gill Sans MT"/>
        </w:rPr>
        <w:t>entregado</w:t>
      </w:r>
      <w:r w:rsidR="00293EE2" w:rsidRPr="00293EE2">
        <w:rPr>
          <w:rFonts w:ascii="Gill Sans MT" w:hAnsi="Gill Sans MT"/>
        </w:rPr>
        <w:t xml:space="preserve"> en una gala </w:t>
      </w:r>
      <w:r w:rsidR="003D6EAF">
        <w:rPr>
          <w:rFonts w:ascii="Gill Sans MT" w:hAnsi="Gill Sans MT"/>
        </w:rPr>
        <w:t xml:space="preserve">transcurrida </w:t>
      </w:r>
      <w:r w:rsidR="000C2F51">
        <w:rPr>
          <w:rFonts w:ascii="Gill Sans MT" w:hAnsi="Gill Sans MT"/>
        </w:rPr>
        <w:t xml:space="preserve">en </w:t>
      </w:r>
      <w:r w:rsidR="003B3C17">
        <w:rPr>
          <w:rFonts w:ascii="Gill Sans MT" w:hAnsi="Gill Sans MT"/>
        </w:rPr>
        <w:t>el Teatro Fernando de Rojas del Círculo de Bellas Artes de Madrid</w:t>
      </w:r>
      <w:r w:rsidR="003D6EAF">
        <w:rPr>
          <w:rFonts w:ascii="Gill Sans MT" w:hAnsi="Gill Sans MT"/>
        </w:rPr>
        <w:t xml:space="preserve"> </w:t>
      </w:r>
      <w:r w:rsidR="00324FFF">
        <w:rPr>
          <w:rFonts w:ascii="Gill Sans MT" w:hAnsi="Gill Sans MT"/>
        </w:rPr>
        <w:t xml:space="preserve">que ha contado por parte de </w:t>
      </w:r>
      <w:r w:rsidR="00324FFF" w:rsidRPr="00324FFF">
        <w:rPr>
          <w:rFonts w:ascii="Gill Sans MT" w:hAnsi="Gill Sans MT"/>
          <w:b/>
        </w:rPr>
        <w:t>la División de Comunicación y Relaciones Externas de Mediaset España, responsable de campañas de 12 Meses, con</w:t>
      </w:r>
      <w:r>
        <w:rPr>
          <w:rFonts w:ascii="Gill Sans MT" w:hAnsi="Gill Sans MT"/>
        </w:rPr>
        <w:t xml:space="preserve"> </w:t>
      </w:r>
      <w:r w:rsidR="00C0306C" w:rsidRPr="0083620C">
        <w:rPr>
          <w:rFonts w:ascii="Gill Sans MT" w:hAnsi="Gill Sans MT"/>
          <w:b/>
        </w:rPr>
        <w:t>Malena Gómez Fridman</w:t>
      </w:r>
      <w:r w:rsidR="00293EE2" w:rsidRPr="00293EE2">
        <w:rPr>
          <w:rFonts w:ascii="Gill Sans MT" w:hAnsi="Gill Sans MT"/>
        </w:rPr>
        <w:t xml:space="preserve">, </w:t>
      </w:r>
      <w:r w:rsidR="00C0306C" w:rsidRPr="003D6EAF">
        <w:rPr>
          <w:rFonts w:ascii="Gill Sans MT" w:hAnsi="Gill Sans MT"/>
          <w:b/>
        </w:rPr>
        <w:t xml:space="preserve">subdirectora </w:t>
      </w:r>
      <w:r w:rsidR="00293EE2" w:rsidRPr="003D6EAF">
        <w:rPr>
          <w:rFonts w:ascii="Gill Sans MT" w:hAnsi="Gill Sans MT"/>
          <w:b/>
        </w:rPr>
        <w:t xml:space="preserve">de </w:t>
      </w:r>
      <w:r w:rsidR="00C0306C" w:rsidRPr="003D6EAF">
        <w:rPr>
          <w:rFonts w:ascii="Gill Sans MT" w:hAnsi="Gill Sans MT"/>
          <w:b/>
        </w:rPr>
        <w:t>Imagen Corporativa</w:t>
      </w:r>
      <w:r w:rsidR="00293EE2" w:rsidRPr="003D6EAF">
        <w:rPr>
          <w:rFonts w:ascii="Gill Sans MT" w:hAnsi="Gill Sans MT"/>
          <w:b/>
        </w:rPr>
        <w:t xml:space="preserve"> de</w:t>
      </w:r>
      <w:r w:rsidR="00324FFF">
        <w:rPr>
          <w:rFonts w:ascii="Gill Sans MT" w:hAnsi="Gill Sans MT"/>
          <w:b/>
        </w:rPr>
        <w:t xml:space="preserve"> la compañía</w:t>
      </w:r>
      <w:r w:rsidRPr="003D6EAF">
        <w:rPr>
          <w:rFonts w:ascii="Gill Sans MT" w:hAnsi="Gill Sans MT"/>
          <w:b/>
        </w:rPr>
        <w:t>.</w:t>
      </w:r>
    </w:p>
    <w:p w:rsidR="00293EE2" w:rsidRPr="00293EE2" w:rsidRDefault="00293EE2" w:rsidP="00293EE2">
      <w:pPr>
        <w:jc w:val="both"/>
        <w:rPr>
          <w:rFonts w:ascii="Gill Sans MT" w:hAnsi="Gill Sans MT"/>
        </w:rPr>
      </w:pPr>
    </w:p>
    <w:p w:rsidR="004D5834" w:rsidRDefault="004D5834"/>
    <w:sectPr w:rsidR="004D5834" w:rsidSect="0041290C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18" w:rsidRDefault="002A4218">
      <w:r>
        <w:separator/>
      </w:r>
    </w:p>
  </w:endnote>
  <w:endnote w:type="continuationSeparator" w:id="0">
    <w:p w:rsidR="002A4218" w:rsidRDefault="002A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18" w:rsidRDefault="002A4218">
      <w:r>
        <w:separator/>
      </w:r>
    </w:p>
  </w:footnote>
  <w:footnote w:type="continuationSeparator" w:id="0">
    <w:p w:rsidR="002A4218" w:rsidRDefault="002A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293EE2" w:rsidP="00906B46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-1162685</wp:posOffset>
          </wp:positionV>
          <wp:extent cx="1046480" cy="1002665"/>
          <wp:effectExtent l="0" t="0" r="0" b="6985"/>
          <wp:wrapSquare wrapText="bothSides"/>
          <wp:docPr id="1" name="Imagen 1" descr="C:\Users\dmadrigal\Desktop\LOGOS TRANSPARENTES\12 me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madrigal\Desktop\LOGOS TRANSPARENTES\12 mes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649"/>
    <w:multiLevelType w:val="multilevel"/>
    <w:tmpl w:val="57F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61564"/>
    <w:rsid w:val="000621FC"/>
    <w:rsid w:val="000A5080"/>
    <w:rsid w:val="000C2F51"/>
    <w:rsid w:val="000E1887"/>
    <w:rsid w:val="001174ED"/>
    <w:rsid w:val="001339FF"/>
    <w:rsid w:val="00137E61"/>
    <w:rsid w:val="0015730C"/>
    <w:rsid w:val="00161943"/>
    <w:rsid w:val="00176C9A"/>
    <w:rsid w:val="00180F47"/>
    <w:rsid w:val="001857F2"/>
    <w:rsid w:val="00194D74"/>
    <w:rsid w:val="001E3BE7"/>
    <w:rsid w:val="001E68EB"/>
    <w:rsid w:val="001F1FC6"/>
    <w:rsid w:val="00225A2F"/>
    <w:rsid w:val="00227817"/>
    <w:rsid w:val="002365D3"/>
    <w:rsid w:val="002929D0"/>
    <w:rsid w:val="002933E8"/>
    <w:rsid w:val="00293EE2"/>
    <w:rsid w:val="002A4218"/>
    <w:rsid w:val="002A552E"/>
    <w:rsid w:val="002B1D9A"/>
    <w:rsid w:val="002B6D9B"/>
    <w:rsid w:val="002F465B"/>
    <w:rsid w:val="00324FFF"/>
    <w:rsid w:val="003317BA"/>
    <w:rsid w:val="00331CE2"/>
    <w:rsid w:val="00343B6D"/>
    <w:rsid w:val="00352E08"/>
    <w:rsid w:val="003606E6"/>
    <w:rsid w:val="00392391"/>
    <w:rsid w:val="003A7857"/>
    <w:rsid w:val="003B0703"/>
    <w:rsid w:val="003B3C17"/>
    <w:rsid w:val="003D6EAF"/>
    <w:rsid w:val="00406A3E"/>
    <w:rsid w:val="0041290C"/>
    <w:rsid w:val="00481218"/>
    <w:rsid w:val="004829CD"/>
    <w:rsid w:val="0049017E"/>
    <w:rsid w:val="004A56ED"/>
    <w:rsid w:val="004D25EF"/>
    <w:rsid w:val="004D306B"/>
    <w:rsid w:val="004D34F7"/>
    <w:rsid w:val="004D5834"/>
    <w:rsid w:val="00511A83"/>
    <w:rsid w:val="00584CFE"/>
    <w:rsid w:val="00595E70"/>
    <w:rsid w:val="005A4A5D"/>
    <w:rsid w:val="005F2161"/>
    <w:rsid w:val="005F5A79"/>
    <w:rsid w:val="00607DF5"/>
    <w:rsid w:val="00622BE3"/>
    <w:rsid w:val="00624B09"/>
    <w:rsid w:val="00635881"/>
    <w:rsid w:val="00635C33"/>
    <w:rsid w:val="00645228"/>
    <w:rsid w:val="0065422A"/>
    <w:rsid w:val="00686B18"/>
    <w:rsid w:val="006B01AD"/>
    <w:rsid w:val="006B1315"/>
    <w:rsid w:val="006D4877"/>
    <w:rsid w:val="006E6354"/>
    <w:rsid w:val="0070601E"/>
    <w:rsid w:val="007328CD"/>
    <w:rsid w:val="007554DC"/>
    <w:rsid w:val="00765970"/>
    <w:rsid w:val="007740BF"/>
    <w:rsid w:val="00787479"/>
    <w:rsid w:val="007B5D68"/>
    <w:rsid w:val="007E2ECD"/>
    <w:rsid w:val="00803742"/>
    <w:rsid w:val="00822972"/>
    <w:rsid w:val="0083620C"/>
    <w:rsid w:val="0084028E"/>
    <w:rsid w:val="00864118"/>
    <w:rsid w:val="0086642C"/>
    <w:rsid w:val="008B20DB"/>
    <w:rsid w:val="008B57F6"/>
    <w:rsid w:val="008D7447"/>
    <w:rsid w:val="008F182E"/>
    <w:rsid w:val="008F3FEE"/>
    <w:rsid w:val="00914AF3"/>
    <w:rsid w:val="00932163"/>
    <w:rsid w:val="00936C75"/>
    <w:rsid w:val="0098067D"/>
    <w:rsid w:val="00990858"/>
    <w:rsid w:val="009A254F"/>
    <w:rsid w:val="009F66E1"/>
    <w:rsid w:val="00A0062B"/>
    <w:rsid w:val="00A044FB"/>
    <w:rsid w:val="00A04CFA"/>
    <w:rsid w:val="00A12D8F"/>
    <w:rsid w:val="00A25FD7"/>
    <w:rsid w:val="00A31C30"/>
    <w:rsid w:val="00A33951"/>
    <w:rsid w:val="00A34401"/>
    <w:rsid w:val="00A3645F"/>
    <w:rsid w:val="00A37CAD"/>
    <w:rsid w:val="00A428C9"/>
    <w:rsid w:val="00A46F3F"/>
    <w:rsid w:val="00A57855"/>
    <w:rsid w:val="00AB120E"/>
    <w:rsid w:val="00AB3537"/>
    <w:rsid w:val="00AC670B"/>
    <w:rsid w:val="00B1649D"/>
    <w:rsid w:val="00B217B4"/>
    <w:rsid w:val="00B271A4"/>
    <w:rsid w:val="00B3540B"/>
    <w:rsid w:val="00B577F2"/>
    <w:rsid w:val="00B57AC7"/>
    <w:rsid w:val="00B70F89"/>
    <w:rsid w:val="00B904A6"/>
    <w:rsid w:val="00BB4923"/>
    <w:rsid w:val="00BF3649"/>
    <w:rsid w:val="00C0306C"/>
    <w:rsid w:val="00C55505"/>
    <w:rsid w:val="00C56DAE"/>
    <w:rsid w:val="00C57B6C"/>
    <w:rsid w:val="00C7518B"/>
    <w:rsid w:val="00C824A1"/>
    <w:rsid w:val="00CB706B"/>
    <w:rsid w:val="00CC0BB2"/>
    <w:rsid w:val="00CE0224"/>
    <w:rsid w:val="00CE75FB"/>
    <w:rsid w:val="00D221AB"/>
    <w:rsid w:val="00D403B1"/>
    <w:rsid w:val="00D52423"/>
    <w:rsid w:val="00D8092B"/>
    <w:rsid w:val="00DA6B36"/>
    <w:rsid w:val="00DB3D73"/>
    <w:rsid w:val="00DD2DB6"/>
    <w:rsid w:val="00DD783B"/>
    <w:rsid w:val="00DF00FF"/>
    <w:rsid w:val="00DF1E21"/>
    <w:rsid w:val="00E04ADF"/>
    <w:rsid w:val="00E14454"/>
    <w:rsid w:val="00E37384"/>
    <w:rsid w:val="00E54C3B"/>
    <w:rsid w:val="00E66166"/>
    <w:rsid w:val="00EB2C97"/>
    <w:rsid w:val="00EB71A5"/>
    <w:rsid w:val="00ED70E6"/>
    <w:rsid w:val="00EE318E"/>
    <w:rsid w:val="00EF489F"/>
    <w:rsid w:val="00F57E76"/>
    <w:rsid w:val="00F757D8"/>
    <w:rsid w:val="00F879DB"/>
    <w:rsid w:val="00F90D45"/>
    <w:rsid w:val="00FC174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1F6D6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93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Marta Legasa Rodríguez</cp:lastModifiedBy>
  <cp:revision>21</cp:revision>
  <cp:lastPrinted>2018-11-13T16:43:00Z</cp:lastPrinted>
  <dcterms:created xsi:type="dcterms:W3CDTF">2018-11-13T12:02:00Z</dcterms:created>
  <dcterms:modified xsi:type="dcterms:W3CDTF">2018-11-14T09:57:00Z</dcterms:modified>
</cp:coreProperties>
</file>