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90" w:rsidRPr="006B123B" w:rsidRDefault="00A76A06" w:rsidP="00D91D90">
      <w:pPr>
        <w:rPr>
          <w:rFonts w:ascii="Gill Sans MT" w:hAnsi="Gill Sans MT"/>
          <w:sz w:val="23"/>
          <w:szCs w:val="23"/>
        </w:rPr>
      </w:pPr>
      <w:r w:rsidRPr="006B123B">
        <w:rPr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2" name="Imagen 3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90" w:rsidRPr="006B123B">
        <w:rPr>
          <w:rFonts w:ascii="Gill Sans MT" w:hAnsi="Gill Sans MT"/>
          <w:sz w:val="23"/>
          <w:szCs w:val="23"/>
        </w:rPr>
        <w:t xml:space="preserve">Madrid, </w:t>
      </w:r>
      <w:r w:rsidR="005A4422">
        <w:rPr>
          <w:rFonts w:ascii="Gill Sans MT" w:hAnsi="Gill Sans MT"/>
          <w:sz w:val="23"/>
          <w:szCs w:val="23"/>
        </w:rPr>
        <w:t>2</w:t>
      </w:r>
      <w:r w:rsidR="00D91D90" w:rsidRPr="006B123B">
        <w:rPr>
          <w:rFonts w:ascii="Gill Sans MT" w:hAnsi="Gill Sans MT"/>
          <w:sz w:val="23"/>
          <w:szCs w:val="23"/>
        </w:rPr>
        <w:t xml:space="preserve"> de </w:t>
      </w:r>
      <w:r w:rsidR="005A4422">
        <w:rPr>
          <w:rFonts w:ascii="Gill Sans MT" w:hAnsi="Gill Sans MT"/>
          <w:sz w:val="23"/>
          <w:szCs w:val="23"/>
        </w:rPr>
        <w:t>noviembre</w:t>
      </w:r>
      <w:r w:rsidR="00D91D90" w:rsidRPr="006B123B">
        <w:rPr>
          <w:rFonts w:ascii="Gill Sans MT" w:hAnsi="Gill Sans MT"/>
          <w:sz w:val="23"/>
          <w:szCs w:val="23"/>
        </w:rPr>
        <w:t xml:space="preserve"> de 201</w:t>
      </w:r>
      <w:r w:rsidR="000F46E8" w:rsidRPr="006B123B">
        <w:rPr>
          <w:rFonts w:ascii="Gill Sans MT" w:hAnsi="Gill Sans MT"/>
          <w:sz w:val="23"/>
          <w:szCs w:val="23"/>
        </w:rPr>
        <w:t>8</w:t>
      </w:r>
    </w:p>
    <w:p w:rsidR="007E0044" w:rsidRPr="006B123B" w:rsidRDefault="007E0044" w:rsidP="00D91D90">
      <w:pPr>
        <w:rPr>
          <w:rFonts w:ascii="Gill Sans MT" w:hAnsi="Gill Sans MT"/>
          <w:b/>
          <w:color w:val="000000"/>
          <w:sz w:val="23"/>
          <w:szCs w:val="23"/>
          <w:u w:val="single"/>
        </w:rPr>
      </w:pPr>
    </w:p>
    <w:p w:rsidR="007E0044" w:rsidRPr="006B123B" w:rsidRDefault="005A4422" w:rsidP="00D91D90">
      <w:pPr>
        <w:ind w:right="-81"/>
        <w:jc w:val="both"/>
        <w:rPr>
          <w:rFonts w:ascii="Gill Sans MT" w:hAnsi="Gill Sans MT"/>
          <w:color w:val="000000"/>
          <w:sz w:val="23"/>
          <w:szCs w:val="23"/>
          <w:u w:val="single"/>
        </w:rPr>
      </w:pPr>
      <w:r>
        <w:rPr>
          <w:rFonts w:ascii="Gill Sans MT" w:hAnsi="Gill Sans MT"/>
          <w:color w:val="000000"/>
          <w:sz w:val="23"/>
          <w:szCs w:val="23"/>
          <w:u w:val="single"/>
        </w:rPr>
        <w:t xml:space="preserve">El </w:t>
      </w:r>
      <w:r w:rsidR="00641BB9">
        <w:rPr>
          <w:rFonts w:ascii="Gill Sans MT" w:hAnsi="Gill Sans MT"/>
          <w:color w:val="000000"/>
          <w:sz w:val="23"/>
          <w:szCs w:val="23"/>
          <w:u w:val="single"/>
        </w:rPr>
        <w:t xml:space="preserve">próximo </w:t>
      </w:r>
      <w:r>
        <w:rPr>
          <w:rFonts w:ascii="Gill Sans MT" w:hAnsi="Gill Sans MT"/>
          <w:color w:val="000000"/>
          <w:sz w:val="23"/>
          <w:szCs w:val="23"/>
          <w:u w:val="single"/>
        </w:rPr>
        <w:t>lunes 5 de noviembre</w:t>
      </w:r>
      <w:r w:rsidR="000F46E8" w:rsidRPr="006B123B">
        <w:rPr>
          <w:rFonts w:ascii="Gill Sans MT" w:hAnsi="Gill Sans MT"/>
          <w:color w:val="000000"/>
          <w:sz w:val="23"/>
          <w:szCs w:val="23"/>
          <w:u w:val="single"/>
        </w:rPr>
        <w:t xml:space="preserve">, </w:t>
      </w:r>
      <w:r w:rsidR="00206260" w:rsidRPr="006B123B">
        <w:rPr>
          <w:rFonts w:ascii="Gill Sans MT" w:hAnsi="Gill Sans MT"/>
          <w:color w:val="000000"/>
          <w:sz w:val="23"/>
          <w:szCs w:val="23"/>
          <w:u w:val="single"/>
        </w:rPr>
        <w:t>a partir de las 1</w:t>
      </w:r>
      <w:r w:rsidR="004972F9">
        <w:rPr>
          <w:rFonts w:ascii="Gill Sans MT" w:hAnsi="Gill Sans MT"/>
          <w:color w:val="000000"/>
          <w:sz w:val="23"/>
          <w:szCs w:val="23"/>
          <w:u w:val="single"/>
        </w:rPr>
        <w:t>2:2</w:t>
      </w:r>
      <w:r w:rsidR="00197C53" w:rsidRPr="006B123B">
        <w:rPr>
          <w:rFonts w:ascii="Gill Sans MT" w:hAnsi="Gill Sans MT"/>
          <w:color w:val="000000"/>
          <w:sz w:val="23"/>
          <w:szCs w:val="23"/>
          <w:u w:val="single"/>
        </w:rPr>
        <w:t>5 horas</w:t>
      </w:r>
    </w:p>
    <w:p w:rsidR="00D91D90" w:rsidRPr="006B123B" w:rsidRDefault="00DC7F34" w:rsidP="00D91D90">
      <w:pPr>
        <w:ind w:right="-81"/>
        <w:jc w:val="both"/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</w:pP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 xml:space="preserve">Toñi Moreno debuta al frente de </w:t>
      </w:r>
      <w:r w:rsidRPr="006B123B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>‘Mujeres y Hombres y Viceversa’</w:t>
      </w: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 xml:space="preserve"> </w:t>
      </w: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 xml:space="preserve">con el regreso al trono de </w:t>
      </w:r>
      <w:r w:rsidR="005A4422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 xml:space="preserve">Alberto </w:t>
      </w: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>Santana</w:t>
      </w:r>
    </w:p>
    <w:p w:rsidR="00876E72" w:rsidRPr="000F46E8" w:rsidRDefault="00876E72" w:rsidP="00D91D90">
      <w:pPr>
        <w:ind w:right="-81"/>
        <w:jc w:val="both"/>
        <w:rPr>
          <w:rFonts w:ascii="HelveticaRounded BoldCond" w:hAnsi="HelveticaRounded BoldCond" w:cs="Arial"/>
          <w:b/>
          <w:bCs/>
          <w:noProof/>
          <w:color w:val="EE1927"/>
          <w:szCs w:val="44"/>
        </w:rPr>
      </w:pPr>
    </w:p>
    <w:p w:rsidR="00BE5882" w:rsidRPr="006B123B" w:rsidRDefault="00BE5882" w:rsidP="00D91D90">
      <w:pPr>
        <w:jc w:val="both"/>
        <w:rPr>
          <w:rFonts w:ascii="Gill Sans MT" w:hAnsi="Gill Sans MT" w:cs="Arial"/>
          <w:sz w:val="23"/>
          <w:szCs w:val="23"/>
        </w:rPr>
      </w:pPr>
    </w:p>
    <w:p w:rsidR="00C91D63" w:rsidRDefault="00C91D63" w:rsidP="00D91D90">
      <w:pPr>
        <w:jc w:val="both"/>
        <w:rPr>
          <w:rFonts w:ascii="Gill Sans MT" w:hAnsi="Gill Sans MT" w:cs="Arial"/>
          <w:noProof/>
          <w:sz w:val="23"/>
          <w:szCs w:val="23"/>
        </w:rPr>
      </w:pPr>
    </w:p>
    <w:p w:rsidR="00C979AB" w:rsidRPr="006B123B" w:rsidRDefault="00F80B68" w:rsidP="00D91D90">
      <w:pPr>
        <w:jc w:val="both"/>
        <w:rPr>
          <w:rFonts w:ascii="Gill Sans MT" w:hAnsi="Gill Sans MT" w:cs="Arial"/>
          <w:sz w:val="23"/>
          <w:szCs w:val="23"/>
        </w:rPr>
      </w:pPr>
      <w:r>
        <w:rPr>
          <w:rFonts w:ascii="Gill Sans MT" w:hAnsi="Gill Sans MT" w:cs="Arial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3680426</wp:posOffset>
            </wp:positionH>
            <wp:positionV relativeFrom="paragraph">
              <wp:posOffset>11533</wp:posOffset>
            </wp:positionV>
            <wp:extent cx="1800000" cy="1800000"/>
            <wp:effectExtent l="0" t="0" r="0" b="0"/>
            <wp:wrapTight wrapText="bothSides">
              <wp:wrapPolygon edited="0">
                <wp:start x="8003" y="0"/>
                <wp:lineTo x="6402" y="457"/>
                <wp:lineTo x="2058" y="2972"/>
                <wp:lineTo x="1372" y="4802"/>
                <wp:lineTo x="0" y="7317"/>
                <wp:lineTo x="0" y="13033"/>
                <wp:lineTo x="229" y="14634"/>
                <wp:lineTo x="2515" y="18749"/>
                <wp:lineTo x="7317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19664" y="4344"/>
                <wp:lineTo x="19435" y="2972"/>
                <wp:lineTo x="15091" y="457"/>
                <wp:lineTo x="13262" y="0"/>
                <wp:lineTo x="8003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ñi myhy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7B" w:rsidRPr="00641BB9">
        <w:rPr>
          <w:rFonts w:ascii="Gill Sans MT" w:hAnsi="Gill Sans MT" w:cs="Arial"/>
          <w:noProof/>
          <w:sz w:val="23"/>
          <w:szCs w:val="23"/>
        </w:rPr>
        <w:t xml:space="preserve">A partir del </w:t>
      </w:r>
      <w:r w:rsidR="00D97A7B" w:rsidRPr="00641BB9">
        <w:rPr>
          <w:rFonts w:ascii="Gill Sans MT" w:hAnsi="Gill Sans MT" w:cs="Arial"/>
          <w:b/>
          <w:noProof/>
          <w:sz w:val="23"/>
          <w:szCs w:val="23"/>
        </w:rPr>
        <w:t>lunes</w:t>
      </w:r>
      <w:r w:rsidR="00641BB9" w:rsidRPr="00641BB9">
        <w:rPr>
          <w:rFonts w:ascii="Gill Sans MT" w:hAnsi="Gill Sans MT" w:cs="Arial"/>
          <w:b/>
          <w:noProof/>
          <w:sz w:val="23"/>
          <w:szCs w:val="23"/>
        </w:rPr>
        <w:t xml:space="preserve"> 5 de noviembre</w:t>
      </w:r>
      <w:r w:rsidR="00D97A7B" w:rsidRPr="006B123B">
        <w:rPr>
          <w:rFonts w:ascii="Gill Sans MT" w:hAnsi="Gill Sans MT" w:cs="Arial"/>
          <w:noProof/>
          <w:sz w:val="23"/>
          <w:szCs w:val="23"/>
        </w:rPr>
        <w:t>,</w:t>
      </w:r>
      <w:r w:rsidR="00D97A7B">
        <w:rPr>
          <w:rFonts w:ascii="Gill Sans MT" w:hAnsi="Gill Sans MT" w:cs="Arial"/>
          <w:b/>
          <w:noProof/>
          <w:sz w:val="23"/>
          <w:szCs w:val="23"/>
        </w:rPr>
        <w:t xml:space="preserve"> Toñi Moreno</w:t>
      </w:r>
      <w:r w:rsidR="00641BB9">
        <w:rPr>
          <w:rFonts w:ascii="Gill Sans MT" w:hAnsi="Gill Sans MT" w:cs="Arial"/>
          <w:noProof/>
          <w:sz w:val="23"/>
          <w:szCs w:val="23"/>
        </w:rPr>
        <w:t xml:space="preserve"> </w:t>
      </w:r>
      <w:r w:rsidR="00D97A7B" w:rsidRPr="00641BB9">
        <w:rPr>
          <w:rFonts w:ascii="Gill Sans MT" w:hAnsi="Gill Sans MT" w:cs="Arial"/>
          <w:b/>
          <w:noProof/>
          <w:sz w:val="23"/>
          <w:szCs w:val="23"/>
        </w:rPr>
        <w:t xml:space="preserve">se pondrá al frente de </w:t>
      </w:r>
      <w:r w:rsidR="00D97A7B" w:rsidRPr="006B123B">
        <w:rPr>
          <w:rFonts w:ascii="Gill Sans MT" w:hAnsi="Gill Sans MT" w:cs="Arial"/>
          <w:b/>
          <w:noProof/>
          <w:sz w:val="23"/>
          <w:szCs w:val="23"/>
        </w:rPr>
        <w:t>‘Mujeres y Hombres y Viceversa’</w:t>
      </w:r>
      <w:r w:rsidR="00641BB9">
        <w:rPr>
          <w:rFonts w:ascii="Gill Sans MT" w:hAnsi="Gill Sans MT" w:cs="Arial"/>
          <w:b/>
          <w:noProof/>
          <w:sz w:val="23"/>
          <w:szCs w:val="23"/>
        </w:rPr>
        <w:t xml:space="preserve">, </w:t>
      </w:r>
      <w:r w:rsidR="00641BB9" w:rsidRPr="00641BB9">
        <w:rPr>
          <w:rFonts w:ascii="Gill Sans MT" w:hAnsi="Gill Sans MT" w:cs="Arial"/>
          <w:b/>
          <w:i/>
          <w:noProof/>
          <w:sz w:val="23"/>
          <w:szCs w:val="23"/>
        </w:rPr>
        <w:t>dating-show</w:t>
      </w:r>
      <w:r w:rsidR="00641BB9">
        <w:rPr>
          <w:rFonts w:ascii="Gill Sans MT" w:hAnsi="Gill Sans MT" w:cs="Arial"/>
          <w:b/>
          <w:noProof/>
          <w:sz w:val="23"/>
          <w:szCs w:val="23"/>
        </w:rPr>
        <w:t xml:space="preserve"> de Cuatro </w:t>
      </w:r>
      <w:r w:rsidR="00641BB9">
        <w:rPr>
          <w:rFonts w:ascii="Gill Sans MT" w:hAnsi="Gill Sans MT" w:cs="Arial"/>
          <w:noProof/>
          <w:sz w:val="23"/>
          <w:szCs w:val="23"/>
        </w:rPr>
        <w:t>donde</w:t>
      </w:r>
      <w:r w:rsidR="00641BB9" w:rsidRPr="00641BB9">
        <w:rPr>
          <w:rFonts w:ascii="Gill Sans MT" w:hAnsi="Gill Sans MT" w:cs="Arial"/>
          <w:noProof/>
          <w:sz w:val="23"/>
          <w:szCs w:val="23"/>
        </w:rPr>
        <w:t xml:space="preserve"> hará </w:t>
      </w:r>
      <w:r w:rsidR="00641BB9">
        <w:rPr>
          <w:rFonts w:ascii="Gill Sans MT" w:hAnsi="Gill Sans MT" w:cs="Arial"/>
          <w:noProof/>
          <w:sz w:val="23"/>
          <w:szCs w:val="23"/>
        </w:rPr>
        <w:t>gala de su espontaneidad, naturalidad y cercanía en una jornada, en la que</w:t>
      </w:r>
      <w:r w:rsidR="00997134">
        <w:rPr>
          <w:rFonts w:ascii="Gill Sans MT" w:hAnsi="Gill Sans MT" w:cs="Arial"/>
          <w:noProof/>
          <w:sz w:val="23"/>
          <w:szCs w:val="23"/>
        </w:rPr>
        <w:t xml:space="preserve"> </w:t>
      </w:r>
      <w:r w:rsidR="00997134" w:rsidRPr="00610DD6">
        <w:rPr>
          <w:rFonts w:ascii="Gill Sans MT" w:hAnsi="Gill Sans MT" w:cs="Arial"/>
          <w:b/>
          <w:noProof/>
          <w:sz w:val="23"/>
          <w:szCs w:val="23"/>
        </w:rPr>
        <w:t>Alberto Santana</w:t>
      </w:r>
      <w:r w:rsidR="00641BB9">
        <w:rPr>
          <w:rFonts w:ascii="Gill Sans MT" w:hAnsi="Gill Sans MT" w:cs="Arial"/>
          <w:noProof/>
          <w:sz w:val="23"/>
          <w:szCs w:val="23"/>
        </w:rPr>
        <w:t xml:space="preserve"> </w:t>
      </w:r>
      <w:r w:rsidR="00997134">
        <w:rPr>
          <w:rFonts w:ascii="Gill Sans MT" w:hAnsi="Gill Sans MT" w:cs="Arial"/>
          <w:noProof/>
          <w:sz w:val="23"/>
          <w:szCs w:val="23"/>
        </w:rPr>
        <w:t>reemprenderá la búsqueda de pareja</w:t>
      </w:r>
      <w:bookmarkStart w:id="0" w:name="_GoBack"/>
      <w:bookmarkEnd w:id="0"/>
      <w:r w:rsidR="00641BB9">
        <w:rPr>
          <w:rFonts w:ascii="Gill Sans MT" w:hAnsi="Gill Sans MT" w:cs="Arial"/>
          <w:noProof/>
          <w:sz w:val="23"/>
          <w:szCs w:val="23"/>
        </w:rPr>
        <w:t>.</w:t>
      </w:r>
      <w:r w:rsidR="00D97A7B" w:rsidRPr="00641BB9">
        <w:rPr>
          <w:rFonts w:ascii="Gill Sans MT" w:hAnsi="Gill Sans MT" w:cs="Arial"/>
          <w:noProof/>
          <w:sz w:val="23"/>
          <w:szCs w:val="23"/>
        </w:rPr>
        <w:t xml:space="preserve"> </w:t>
      </w:r>
      <w:r w:rsidR="006D7D62">
        <w:rPr>
          <w:rFonts w:ascii="Gill Sans MT" w:hAnsi="Gill Sans MT" w:cs="Arial"/>
          <w:noProof/>
          <w:sz w:val="23"/>
          <w:szCs w:val="23"/>
        </w:rPr>
        <w:t xml:space="preserve">Seis años después </w:t>
      </w:r>
      <w:r w:rsidR="00610DD6">
        <w:rPr>
          <w:rFonts w:ascii="Gill Sans MT" w:hAnsi="Gill Sans MT" w:cs="Arial"/>
          <w:noProof/>
          <w:sz w:val="23"/>
          <w:szCs w:val="23"/>
        </w:rPr>
        <w:t>de su debut como tronista,</w:t>
      </w:r>
      <w:r w:rsidR="00641BB9">
        <w:rPr>
          <w:rFonts w:ascii="Gill Sans MT" w:hAnsi="Gill Sans MT" w:cs="Arial"/>
          <w:noProof/>
          <w:sz w:val="23"/>
          <w:szCs w:val="23"/>
        </w:rPr>
        <w:t xml:space="preserve"> el </w:t>
      </w:r>
      <w:r w:rsidR="00641BB9">
        <w:rPr>
          <w:rFonts w:ascii="Gill Sans MT" w:hAnsi="Gill Sans MT" w:cs="Arial"/>
          <w:noProof/>
          <w:sz w:val="23"/>
          <w:szCs w:val="23"/>
        </w:rPr>
        <w:t>empresario canario</w:t>
      </w:r>
      <w:r w:rsidR="00641BB9">
        <w:rPr>
          <w:rFonts w:ascii="Gill Sans MT" w:hAnsi="Gill Sans MT" w:cs="Arial"/>
          <w:noProof/>
          <w:sz w:val="23"/>
          <w:szCs w:val="23"/>
        </w:rPr>
        <w:t xml:space="preserve"> de 29 años</w:t>
      </w:r>
      <w:r w:rsidR="00641BB9">
        <w:rPr>
          <w:rFonts w:ascii="Gill Sans MT" w:hAnsi="Gill Sans MT" w:cs="Arial"/>
          <w:noProof/>
          <w:sz w:val="23"/>
          <w:szCs w:val="23"/>
        </w:rPr>
        <w:t xml:space="preserve"> </w:t>
      </w:r>
      <w:r w:rsidR="00610DD6" w:rsidRPr="00610DD6">
        <w:rPr>
          <w:rFonts w:ascii="Gill Sans MT" w:hAnsi="Gill Sans MT" w:cs="Arial"/>
          <w:b/>
          <w:noProof/>
          <w:sz w:val="23"/>
          <w:szCs w:val="23"/>
        </w:rPr>
        <w:t xml:space="preserve">regresa </w:t>
      </w:r>
      <w:r w:rsidR="00641BB9">
        <w:rPr>
          <w:rFonts w:ascii="Gill Sans MT" w:hAnsi="Gill Sans MT" w:cs="Arial"/>
          <w:b/>
          <w:noProof/>
          <w:sz w:val="23"/>
          <w:szCs w:val="23"/>
        </w:rPr>
        <w:t>al programa</w:t>
      </w:r>
      <w:r w:rsidR="00906A20" w:rsidRPr="006B123B">
        <w:rPr>
          <w:rFonts w:ascii="Gill Sans MT" w:hAnsi="Gill Sans MT" w:cs="Arial"/>
          <w:noProof/>
          <w:sz w:val="23"/>
          <w:szCs w:val="23"/>
        </w:rPr>
        <w:t xml:space="preserve"> </w:t>
      </w:r>
      <w:r w:rsidR="00610DD6">
        <w:rPr>
          <w:rFonts w:ascii="Gill Sans MT" w:hAnsi="Gill Sans MT" w:cs="Arial"/>
          <w:noProof/>
          <w:sz w:val="23"/>
          <w:szCs w:val="23"/>
        </w:rPr>
        <w:t xml:space="preserve">para ocupar nuevamente el trono con un único objetivo en mente: </w:t>
      </w:r>
      <w:r w:rsidR="00610DD6" w:rsidRPr="00610DD6">
        <w:rPr>
          <w:rFonts w:ascii="Gill Sans MT" w:hAnsi="Gill Sans MT" w:cs="Arial"/>
          <w:b/>
          <w:i/>
          <w:noProof/>
          <w:sz w:val="23"/>
          <w:szCs w:val="23"/>
        </w:rPr>
        <w:t>“</w:t>
      </w:r>
      <w:r w:rsidR="00E90B1E">
        <w:rPr>
          <w:rFonts w:ascii="Gill Sans MT" w:hAnsi="Gill Sans MT" w:cs="Arial"/>
          <w:b/>
          <w:i/>
          <w:noProof/>
          <w:sz w:val="23"/>
          <w:szCs w:val="23"/>
        </w:rPr>
        <w:t>V</w:t>
      </w:r>
      <w:r w:rsidR="00610DD6" w:rsidRPr="00610DD6">
        <w:rPr>
          <w:rFonts w:ascii="Gill Sans MT" w:hAnsi="Gill Sans MT" w:cs="Arial"/>
          <w:b/>
          <w:i/>
          <w:noProof/>
          <w:sz w:val="23"/>
          <w:szCs w:val="23"/>
        </w:rPr>
        <w:t>olver a enamora</w:t>
      </w:r>
      <w:r w:rsidR="006D0D59">
        <w:rPr>
          <w:rFonts w:ascii="Gill Sans MT" w:hAnsi="Gill Sans MT" w:cs="Arial"/>
          <w:b/>
          <w:i/>
          <w:noProof/>
          <w:sz w:val="23"/>
          <w:szCs w:val="23"/>
        </w:rPr>
        <w:t>r</w:t>
      </w:r>
      <w:r w:rsidR="00127E4A">
        <w:rPr>
          <w:rFonts w:ascii="Gill Sans MT" w:hAnsi="Gill Sans MT" w:cs="Arial"/>
          <w:b/>
          <w:i/>
          <w:noProof/>
          <w:sz w:val="23"/>
          <w:szCs w:val="23"/>
        </w:rPr>
        <w:t>se</w:t>
      </w:r>
      <w:r w:rsidR="00610DD6" w:rsidRPr="00610DD6">
        <w:rPr>
          <w:rFonts w:ascii="Gill Sans MT" w:hAnsi="Gill Sans MT" w:cs="Arial"/>
          <w:b/>
          <w:i/>
          <w:noProof/>
          <w:sz w:val="23"/>
          <w:szCs w:val="23"/>
        </w:rPr>
        <w:t>”</w:t>
      </w:r>
      <w:r w:rsidR="006B123B">
        <w:rPr>
          <w:rFonts w:ascii="Gill Sans MT" w:hAnsi="Gill Sans MT" w:cs="Arial"/>
          <w:noProof/>
          <w:sz w:val="23"/>
          <w:szCs w:val="23"/>
        </w:rPr>
        <w:t>.</w:t>
      </w:r>
      <w:r w:rsidR="00906A20" w:rsidRPr="006B123B">
        <w:rPr>
          <w:rFonts w:ascii="Gill Sans MT" w:hAnsi="Gill Sans MT" w:cs="Arial"/>
          <w:noProof/>
          <w:sz w:val="23"/>
          <w:szCs w:val="23"/>
        </w:rPr>
        <w:t xml:space="preserve"> </w:t>
      </w:r>
    </w:p>
    <w:p w:rsidR="00C979AB" w:rsidRPr="006B123B" w:rsidRDefault="00C979AB" w:rsidP="00D91D90">
      <w:pPr>
        <w:jc w:val="both"/>
        <w:rPr>
          <w:rFonts w:ascii="Gill Sans MT" w:hAnsi="Gill Sans MT" w:cs="Arial"/>
          <w:sz w:val="23"/>
          <w:szCs w:val="23"/>
        </w:rPr>
      </w:pPr>
    </w:p>
    <w:p w:rsidR="00C00917" w:rsidRPr="006B123B" w:rsidRDefault="00BE5882" w:rsidP="00C00917">
      <w:pPr>
        <w:jc w:val="both"/>
        <w:rPr>
          <w:rFonts w:ascii="Gill Sans MT" w:hAnsi="Gill Sans MT" w:cs="Arial"/>
          <w:color w:val="E30D17"/>
          <w:sz w:val="23"/>
          <w:szCs w:val="23"/>
          <w:u w:val="single"/>
        </w:rPr>
      </w:pPr>
      <w:r w:rsidRPr="006B123B">
        <w:rPr>
          <w:rFonts w:ascii="Gill Sans MT" w:hAnsi="Gill Sans MT" w:cs="Arial"/>
          <w:b/>
          <w:i/>
          <w:color w:val="E30D17"/>
          <w:sz w:val="23"/>
          <w:szCs w:val="23"/>
          <w:u w:val="single"/>
        </w:rPr>
        <w:t>“</w:t>
      </w:r>
      <w:r w:rsidR="005A4422">
        <w:rPr>
          <w:rFonts w:ascii="Gill Sans MT" w:hAnsi="Gill Sans MT" w:cs="Arial"/>
          <w:b/>
          <w:i/>
          <w:color w:val="E30D17"/>
          <w:sz w:val="23"/>
          <w:szCs w:val="23"/>
          <w:u w:val="single"/>
        </w:rPr>
        <w:t>Conquistar y ser conquistado</w:t>
      </w:r>
      <w:r w:rsidR="00736285" w:rsidRPr="006B123B">
        <w:rPr>
          <w:rFonts w:ascii="Gill Sans MT" w:hAnsi="Gill Sans MT" w:cs="Arial"/>
          <w:b/>
          <w:i/>
          <w:color w:val="E30D17"/>
          <w:sz w:val="23"/>
          <w:szCs w:val="23"/>
          <w:u w:val="single"/>
        </w:rPr>
        <w:t>”</w:t>
      </w:r>
      <w:r w:rsidR="005A4422" w:rsidRPr="005A4422">
        <w:rPr>
          <w:rFonts w:ascii="Gill Sans MT" w:hAnsi="Gill Sans MT" w:cs="Arial"/>
          <w:color w:val="E30D17"/>
          <w:sz w:val="23"/>
          <w:szCs w:val="23"/>
          <w:u w:val="single"/>
        </w:rPr>
        <w:t>,</w:t>
      </w:r>
      <w:r w:rsidR="005A4422">
        <w:rPr>
          <w:rFonts w:ascii="Gill Sans MT" w:hAnsi="Gill Sans MT" w:cs="Arial"/>
          <w:b/>
          <w:color w:val="E30D17"/>
          <w:sz w:val="23"/>
          <w:szCs w:val="23"/>
          <w:u w:val="single"/>
        </w:rPr>
        <w:t xml:space="preserve"> </w:t>
      </w:r>
      <w:r w:rsidR="005A4422" w:rsidRPr="005A4422">
        <w:rPr>
          <w:rFonts w:ascii="Gill Sans MT" w:hAnsi="Gill Sans MT" w:cs="Arial"/>
          <w:i/>
          <w:color w:val="E30D17"/>
          <w:sz w:val="23"/>
          <w:szCs w:val="23"/>
          <w:u w:val="single"/>
        </w:rPr>
        <w:t xml:space="preserve">leitmotiv </w:t>
      </w:r>
      <w:r w:rsidR="005A4422">
        <w:rPr>
          <w:rFonts w:ascii="Gill Sans MT" w:hAnsi="Gill Sans MT" w:cs="Arial"/>
          <w:color w:val="E30D17"/>
          <w:sz w:val="23"/>
          <w:szCs w:val="23"/>
          <w:u w:val="single"/>
        </w:rPr>
        <w:t xml:space="preserve">de Santana en su segundo trono </w:t>
      </w:r>
    </w:p>
    <w:p w:rsidR="00006DAD" w:rsidRPr="006B123B" w:rsidRDefault="00610DD6" w:rsidP="00CB7E6D">
      <w:pPr>
        <w:jc w:val="both"/>
        <w:rPr>
          <w:rFonts w:ascii="Gill Sans MT" w:hAnsi="Gill Sans MT" w:cs="Arial"/>
          <w:sz w:val="23"/>
          <w:szCs w:val="23"/>
        </w:rPr>
      </w:pPr>
      <w:r>
        <w:rPr>
          <w:rFonts w:ascii="Gill Sans MT" w:hAnsi="Gill Sans MT" w:cs="Arial"/>
          <w:sz w:val="23"/>
          <w:szCs w:val="23"/>
        </w:rPr>
        <w:t xml:space="preserve">Se considera </w:t>
      </w:r>
      <w:r w:rsidRPr="00017E22">
        <w:rPr>
          <w:rFonts w:ascii="Gill Sans MT" w:hAnsi="Gill Sans MT" w:cs="Arial"/>
          <w:b/>
          <w:i/>
          <w:sz w:val="23"/>
          <w:szCs w:val="23"/>
        </w:rPr>
        <w:t>“alegre, divertido y cariñoso</w:t>
      </w:r>
      <w:r w:rsidRPr="00127E4A">
        <w:rPr>
          <w:rFonts w:ascii="Gill Sans MT" w:hAnsi="Gill Sans MT" w:cs="Arial"/>
          <w:b/>
          <w:i/>
          <w:sz w:val="23"/>
          <w:szCs w:val="23"/>
        </w:rPr>
        <w:t>”</w:t>
      </w:r>
      <w:r>
        <w:rPr>
          <w:rFonts w:ascii="Gill Sans MT" w:hAnsi="Gill Sans MT" w:cs="Arial"/>
          <w:sz w:val="23"/>
          <w:szCs w:val="23"/>
        </w:rPr>
        <w:t xml:space="preserve">, pero también </w:t>
      </w:r>
      <w:r w:rsidRPr="00017E22">
        <w:rPr>
          <w:rFonts w:ascii="Gill Sans MT" w:hAnsi="Gill Sans MT" w:cs="Arial"/>
          <w:b/>
          <w:i/>
          <w:sz w:val="23"/>
          <w:szCs w:val="23"/>
        </w:rPr>
        <w:t>“justo</w:t>
      </w:r>
      <w:r w:rsidR="00C91D63">
        <w:rPr>
          <w:rFonts w:ascii="Gill Sans MT" w:hAnsi="Gill Sans MT" w:cs="Arial"/>
          <w:b/>
          <w:i/>
          <w:sz w:val="23"/>
          <w:szCs w:val="23"/>
        </w:rPr>
        <w:t xml:space="preserve">, </w:t>
      </w:r>
      <w:r w:rsidRPr="00017E22">
        <w:rPr>
          <w:rFonts w:ascii="Gill Sans MT" w:hAnsi="Gill Sans MT" w:cs="Arial"/>
          <w:b/>
          <w:i/>
          <w:sz w:val="23"/>
          <w:szCs w:val="23"/>
        </w:rPr>
        <w:t>sincero</w:t>
      </w:r>
      <w:r w:rsidR="00C91D63">
        <w:rPr>
          <w:rFonts w:ascii="Gill Sans MT" w:hAnsi="Gill Sans MT" w:cs="Arial"/>
          <w:b/>
          <w:i/>
          <w:sz w:val="23"/>
          <w:szCs w:val="23"/>
        </w:rPr>
        <w:t xml:space="preserve"> y orgulloso</w:t>
      </w:r>
      <w:r w:rsidRPr="00017E22">
        <w:rPr>
          <w:rFonts w:ascii="Gill Sans MT" w:hAnsi="Gill Sans MT" w:cs="Arial"/>
          <w:b/>
          <w:i/>
          <w:sz w:val="23"/>
          <w:szCs w:val="23"/>
        </w:rPr>
        <w:t>”</w:t>
      </w:r>
      <w:r>
        <w:rPr>
          <w:rFonts w:ascii="Gill Sans MT" w:hAnsi="Gill Sans MT" w:cs="Arial"/>
          <w:sz w:val="23"/>
          <w:szCs w:val="23"/>
        </w:rPr>
        <w:t>. Así es</w:t>
      </w:r>
      <w:r w:rsidR="00017E22">
        <w:rPr>
          <w:rFonts w:ascii="Gill Sans MT" w:hAnsi="Gill Sans MT" w:cs="Arial"/>
          <w:sz w:val="23"/>
          <w:szCs w:val="23"/>
        </w:rPr>
        <w:t xml:space="preserve"> </w:t>
      </w:r>
      <w:r w:rsidR="00017E22" w:rsidRPr="00017E22">
        <w:rPr>
          <w:rFonts w:ascii="Gill Sans MT" w:hAnsi="Gill Sans MT" w:cs="Arial"/>
          <w:b/>
          <w:sz w:val="23"/>
          <w:szCs w:val="23"/>
        </w:rPr>
        <w:t>Alberto Santana</w:t>
      </w:r>
      <w:r w:rsidR="00C91D63">
        <w:rPr>
          <w:rFonts w:ascii="Gill Sans MT" w:hAnsi="Gill Sans MT" w:cs="Arial"/>
          <w:sz w:val="23"/>
          <w:szCs w:val="23"/>
        </w:rPr>
        <w:t>, que debutó como tronista el 10 de</w:t>
      </w:r>
      <w:r w:rsidR="00017E22">
        <w:rPr>
          <w:rFonts w:ascii="Gill Sans MT" w:hAnsi="Gill Sans MT" w:cs="Arial"/>
          <w:sz w:val="23"/>
          <w:szCs w:val="23"/>
        </w:rPr>
        <w:t xml:space="preserve"> octubre de 2010 y que espera que su segundo trono en ‘Mujeres y Hombres y Viceversa’ sea </w:t>
      </w:r>
      <w:r w:rsidR="00017E22" w:rsidRPr="00017E22">
        <w:rPr>
          <w:rFonts w:ascii="Gill Sans MT" w:hAnsi="Gill Sans MT" w:cs="Arial"/>
          <w:b/>
          <w:i/>
          <w:sz w:val="23"/>
          <w:szCs w:val="23"/>
        </w:rPr>
        <w:t>“real, auténtico y divertido”</w:t>
      </w:r>
      <w:r w:rsidR="00017E22">
        <w:rPr>
          <w:rFonts w:ascii="Gill Sans MT" w:hAnsi="Gill Sans MT" w:cs="Arial"/>
          <w:sz w:val="23"/>
          <w:szCs w:val="23"/>
        </w:rPr>
        <w:t xml:space="preserve">. </w:t>
      </w:r>
      <w:r w:rsidR="00017E22" w:rsidRPr="00017E22">
        <w:rPr>
          <w:rFonts w:ascii="Gill Sans MT" w:hAnsi="Gill Sans MT" w:cs="Arial"/>
          <w:b/>
          <w:i/>
          <w:sz w:val="23"/>
          <w:szCs w:val="23"/>
        </w:rPr>
        <w:t xml:space="preserve">“Voy a decir lo que pienso y no </w:t>
      </w:r>
      <w:proofErr w:type="gramStart"/>
      <w:r w:rsidR="00017E22" w:rsidRPr="00017E22">
        <w:rPr>
          <w:rFonts w:ascii="Gill Sans MT" w:hAnsi="Gill Sans MT" w:cs="Arial"/>
          <w:b/>
          <w:i/>
          <w:sz w:val="23"/>
          <w:szCs w:val="23"/>
        </w:rPr>
        <w:t>voy</w:t>
      </w:r>
      <w:proofErr w:type="gramEnd"/>
      <w:r w:rsidR="00017E22" w:rsidRPr="00017E22">
        <w:rPr>
          <w:rFonts w:ascii="Gill Sans MT" w:hAnsi="Gill Sans MT" w:cs="Arial"/>
          <w:b/>
          <w:i/>
          <w:sz w:val="23"/>
          <w:szCs w:val="23"/>
        </w:rPr>
        <w:t xml:space="preserve"> ocultar mis sentimientos”</w:t>
      </w:r>
      <w:r w:rsidR="00017E22">
        <w:rPr>
          <w:rFonts w:ascii="Gill Sans MT" w:hAnsi="Gill Sans MT" w:cs="Arial"/>
          <w:sz w:val="23"/>
          <w:szCs w:val="23"/>
        </w:rPr>
        <w:t xml:space="preserve">, declara este joven emprendedor que ha </w:t>
      </w:r>
      <w:r w:rsidR="008C6CD9">
        <w:rPr>
          <w:rFonts w:ascii="Gill Sans MT" w:hAnsi="Gill Sans MT" w:cs="Arial"/>
          <w:sz w:val="23"/>
          <w:szCs w:val="23"/>
        </w:rPr>
        <w:t>logrado compaginar</w:t>
      </w:r>
      <w:r w:rsidR="00017E22">
        <w:rPr>
          <w:rFonts w:ascii="Gill Sans MT" w:hAnsi="Gill Sans MT" w:cs="Arial"/>
          <w:sz w:val="23"/>
          <w:szCs w:val="23"/>
        </w:rPr>
        <w:t xml:space="preserve"> en su vida sus dos grandes pasiones, los negocios y la moda, c</w:t>
      </w:r>
      <w:r w:rsidR="008C6CD9">
        <w:rPr>
          <w:rFonts w:ascii="Gill Sans MT" w:hAnsi="Gill Sans MT" w:cs="Arial"/>
          <w:sz w:val="23"/>
          <w:szCs w:val="23"/>
        </w:rPr>
        <w:t>on la creación de</w:t>
      </w:r>
      <w:r w:rsidR="00017E22">
        <w:rPr>
          <w:rFonts w:ascii="Gill Sans MT" w:hAnsi="Gill Sans MT" w:cs="Arial"/>
          <w:sz w:val="23"/>
          <w:szCs w:val="23"/>
        </w:rPr>
        <w:t xml:space="preserve"> su propia marca de ropa, </w:t>
      </w:r>
      <w:proofErr w:type="spellStart"/>
      <w:r w:rsidR="00017E22">
        <w:rPr>
          <w:rFonts w:ascii="Gill Sans MT" w:hAnsi="Gill Sans MT" w:cs="Arial"/>
          <w:sz w:val="23"/>
          <w:szCs w:val="23"/>
        </w:rPr>
        <w:t>Soul</w:t>
      </w:r>
      <w:proofErr w:type="spellEnd"/>
      <w:r w:rsidR="00017E22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="00017E22">
        <w:rPr>
          <w:rFonts w:ascii="Gill Sans MT" w:hAnsi="Gill Sans MT" w:cs="Arial"/>
          <w:sz w:val="23"/>
          <w:szCs w:val="23"/>
        </w:rPr>
        <w:t>Sister</w:t>
      </w:r>
      <w:proofErr w:type="spellEnd"/>
      <w:r w:rsidR="00017E22">
        <w:rPr>
          <w:rFonts w:ascii="Gill Sans MT" w:hAnsi="Gill Sans MT" w:cs="Arial"/>
          <w:sz w:val="23"/>
          <w:szCs w:val="23"/>
        </w:rPr>
        <w:t xml:space="preserve"> </w:t>
      </w:r>
      <w:proofErr w:type="spellStart"/>
      <w:r w:rsidR="00017E22">
        <w:rPr>
          <w:rFonts w:ascii="Gill Sans MT" w:hAnsi="Gill Sans MT" w:cs="Arial"/>
          <w:sz w:val="23"/>
          <w:szCs w:val="23"/>
        </w:rPr>
        <w:t>Spain</w:t>
      </w:r>
      <w:proofErr w:type="spellEnd"/>
      <w:r w:rsidR="00017E22">
        <w:rPr>
          <w:rFonts w:ascii="Gill Sans MT" w:hAnsi="Gill Sans MT" w:cs="Arial"/>
          <w:sz w:val="23"/>
          <w:szCs w:val="23"/>
        </w:rPr>
        <w:t>.</w:t>
      </w:r>
    </w:p>
    <w:p w:rsidR="009B2CC2" w:rsidRPr="006B123B" w:rsidRDefault="009B2CC2" w:rsidP="00CB7E6D">
      <w:pPr>
        <w:jc w:val="both"/>
        <w:rPr>
          <w:rFonts w:ascii="Gill Sans MT" w:hAnsi="Gill Sans MT" w:cs="Arial"/>
          <w:sz w:val="23"/>
          <w:szCs w:val="23"/>
        </w:rPr>
      </w:pPr>
    </w:p>
    <w:p w:rsidR="009B2CC2" w:rsidRPr="006B123B" w:rsidRDefault="008C6CD9" w:rsidP="00CB7E6D">
      <w:pPr>
        <w:jc w:val="both"/>
        <w:rPr>
          <w:rFonts w:ascii="Gill Sans MT" w:hAnsi="Gill Sans MT" w:cs="Arial"/>
          <w:sz w:val="23"/>
          <w:szCs w:val="23"/>
        </w:rPr>
      </w:pPr>
      <w:r>
        <w:rPr>
          <w:rFonts w:ascii="Gill Sans MT" w:hAnsi="Gill Sans MT" w:cs="Arial"/>
          <w:sz w:val="23"/>
          <w:szCs w:val="23"/>
        </w:rPr>
        <w:t xml:space="preserve">Estudiante del último curso a Administración y Dirección de Empresas y Marketing en la Universidad Europea de Madrid, Santana adora </w:t>
      </w:r>
      <w:r w:rsidRPr="008C6CD9">
        <w:rPr>
          <w:rFonts w:ascii="Gill Sans MT" w:hAnsi="Gill Sans MT" w:cs="Arial"/>
          <w:b/>
          <w:i/>
          <w:sz w:val="23"/>
          <w:szCs w:val="23"/>
        </w:rPr>
        <w:t>“conquistar y ser conquistado”</w:t>
      </w:r>
      <w:r>
        <w:rPr>
          <w:rFonts w:ascii="Gill Sans MT" w:hAnsi="Gill Sans MT" w:cs="Arial"/>
          <w:sz w:val="23"/>
          <w:szCs w:val="23"/>
        </w:rPr>
        <w:t xml:space="preserve">, al tiempo que reconoce llegar al </w:t>
      </w:r>
      <w:proofErr w:type="spellStart"/>
      <w:r w:rsidRPr="008C6CD9">
        <w:rPr>
          <w:rFonts w:ascii="Gill Sans MT" w:hAnsi="Gill Sans MT" w:cs="Arial"/>
          <w:i/>
          <w:sz w:val="23"/>
          <w:szCs w:val="23"/>
        </w:rPr>
        <w:t>dating</w:t>
      </w:r>
      <w:proofErr w:type="spellEnd"/>
      <w:r w:rsidRPr="008C6CD9">
        <w:rPr>
          <w:rFonts w:ascii="Gill Sans MT" w:hAnsi="Gill Sans MT" w:cs="Arial"/>
          <w:i/>
          <w:sz w:val="23"/>
          <w:szCs w:val="23"/>
        </w:rPr>
        <w:t>-show</w:t>
      </w:r>
      <w:r>
        <w:rPr>
          <w:rFonts w:ascii="Gill Sans MT" w:hAnsi="Gill Sans MT" w:cs="Arial"/>
          <w:sz w:val="23"/>
          <w:szCs w:val="23"/>
        </w:rPr>
        <w:t xml:space="preserve"> </w:t>
      </w:r>
      <w:r w:rsidRPr="008C6CD9">
        <w:rPr>
          <w:rFonts w:ascii="Gill Sans MT" w:hAnsi="Gill Sans MT" w:cs="Arial"/>
          <w:b/>
          <w:i/>
          <w:sz w:val="23"/>
          <w:szCs w:val="23"/>
        </w:rPr>
        <w:t>“con muchas ganas de enamorarme”</w:t>
      </w:r>
      <w:r>
        <w:rPr>
          <w:rFonts w:ascii="Gill Sans MT" w:hAnsi="Gill Sans MT" w:cs="Arial"/>
          <w:sz w:val="23"/>
          <w:szCs w:val="23"/>
        </w:rPr>
        <w:t>.</w:t>
      </w:r>
      <w:r w:rsidR="002610BF">
        <w:rPr>
          <w:rFonts w:ascii="Gill Sans MT" w:hAnsi="Gill Sans MT" w:cs="Arial"/>
          <w:sz w:val="23"/>
          <w:szCs w:val="23"/>
        </w:rPr>
        <w:t xml:space="preserve"> En su tiempo libre, al ex participante de ‘Supervivientes 2014’, que se vio obligado a abandonar el concurso por prescripción médica </w:t>
      </w:r>
      <w:r w:rsidR="00C91D63">
        <w:rPr>
          <w:rFonts w:ascii="Gill Sans MT" w:hAnsi="Gill Sans MT" w:cs="Arial"/>
          <w:sz w:val="23"/>
          <w:szCs w:val="23"/>
        </w:rPr>
        <w:t>una semana después de su llegada</w:t>
      </w:r>
      <w:r w:rsidR="002610BF">
        <w:rPr>
          <w:rFonts w:ascii="Gill Sans MT" w:hAnsi="Gill Sans MT" w:cs="Arial"/>
          <w:sz w:val="23"/>
          <w:szCs w:val="23"/>
        </w:rPr>
        <w:t xml:space="preserve"> </w:t>
      </w:r>
      <w:r w:rsidR="00C91D63">
        <w:rPr>
          <w:rFonts w:ascii="Gill Sans MT" w:hAnsi="Gill Sans MT" w:cs="Arial"/>
          <w:sz w:val="23"/>
          <w:szCs w:val="23"/>
        </w:rPr>
        <w:t>a la isla</w:t>
      </w:r>
      <w:r w:rsidR="002610BF">
        <w:rPr>
          <w:rFonts w:ascii="Gill Sans MT" w:hAnsi="Gill Sans MT" w:cs="Arial"/>
          <w:sz w:val="23"/>
          <w:szCs w:val="23"/>
        </w:rPr>
        <w:t>, le gusta cuidarse e ir al gimnasio.</w:t>
      </w:r>
    </w:p>
    <w:p w:rsidR="002F29BF" w:rsidRDefault="002F29BF" w:rsidP="00CB7E6D">
      <w:pPr>
        <w:jc w:val="both"/>
        <w:rPr>
          <w:rFonts w:ascii="Gill Sans MT" w:hAnsi="Gill Sans MT" w:cs="Arial"/>
        </w:rPr>
      </w:pPr>
    </w:p>
    <w:p w:rsidR="002F29BF" w:rsidRDefault="002F29BF" w:rsidP="00CB7E6D">
      <w:pPr>
        <w:jc w:val="both"/>
        <w:rPr>
          <w:rFonts w:ascii="Gill Sans MT" w:hAnsi="Gill Sans MT" w:cs="Arial"/>
        </w:rPr>
      </w:pPr>
    </w:p>
    <w:sectPr w:rsidR="002F29BF" w:rsidSect="00DB71A5">
      <w:headerReference w:type="default" r:id="rId9"/>
      <w:footerReference w:type="default" r:id="rId10"/>
      <w:pgSz w:w="11906" w:h="16838"/>
      <w:pgMar w:top="1417" w:right="170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11" w:rsidRDefault="00643111" w:rsidP="00906B46">
      <w:r>
        <w:separator/>
      </w:r>
    </w:p>
  </w:endnote>
  <w:endnote w:type="continuationSeparator" w:id="0">
    <w:p w:rsidR="00643111" w:rsidRDefault="00643111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A76A06" w:rsidP="00FA3D8F">
    <w:pPr>
      <w:pStyle w:val="Piedepgina"/>
      <w:tabs>
        <w:tab w:val="clear" w:pos="4252"/>
        <w:tab w:val="clear" w:pos="8504"/>
        <w:tab w:val="left" w:pos="147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791845</wp:posOffset>
          </wp:positionV>
          <wp:extent cx="59055" cy="105410"/>
          <wp:effectExtent l="0" t="0" r="0" b="8890"/>
          <wp:wrapNone/>
          <wp:docPr id="22" name="Imagen 315" descr="C:\Users\dmadrigal\Desktop\fdefb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5" descr="C:\Users\dmadrigal\Desktop\fdefbo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791845</wp:posOffset>
          </wp:positionV>
          <wp:extent cx="109220" cy="109220"/>
          <wp:effectExtent l="0" t="0" r="5080" b="5080"/>
          <wp:wrapNone/>
          <wp:docPr id="21" name="Imagen 314" descr="C:\Users\dmadrigal\Desktop\instaf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4" descr="C:\Users\dmadrigal\Desktop\instafiv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805815</wp:posOffset>
          </wp:positionV>
          <wp:extent cx="116205" cy="85725"/>
          <wp:effectExtent l="0" t="0" r="0" b="9525"/>
          <wp:wrapNone/>
          <wp:docPr id="20" name="Imagen 313" descr="C:\Users\dmadrigal\Desktop\logo 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3" descr="C:\Users\dmadrigal\Desktop\logo twitter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771525</wp:posOffset>
              </wp:positionV>
              <wp:extent cx="438150" cy="138430"/>
              <wp:effectExtent l="13970" t="6985" r="5080" b="6985"/>
              <wp:wrapNone/>
              <wp:docPr id="5" name="Grupo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0" cy="138430"/>
                        <a:chOff x="5369" y="16165"/>
                        <a:chExt cx="1311" cy="402"/>
                      </a:xfrm>
                    </wpg:grpSpPr>
                    <wps:wsp>
                      <wps:cNvPr id="7" name="Oval 18"/>
                      <wps:cNvSpPr>
                        <a:spLocks noChangeArrowheads="1"/>
                      </wps:cNvSpPr>
                      <wps:spPr bwMode="auto">
                        <a:xfrm>
                          <a:off x="6279" y="16180"/>
                          <a:ext cx="401" cy="38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9"/>
                      <wps:cNvSpPr>
                        <a:spLocks noChangeArrowheads="1"/>
                      </wps:cNvSpPr>
                      <wps:spPr bwMode="auto">
                        <a:xfrm>
                          <a:off x="5829" y="16174"/>
                          <a:ext cx="401" cy="38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20"/>
                      <wps:cNvSpPr>
                        <a:spLocks noChangeArrowheads="1"/>
                      </wps:cNvSpPr>
                      <wps:spPr bwMode="auto">
                        <a:xfrm>
                          <a:off x="5369" y="16165"/>
                          <a:ext cx="401" cy="38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59920" id="Grupo 309" o:spid="_x0000_s1026" style="position:absolute;margin-left:-44.2pt;margin-top:60.75pt;width:34.5pt;height:10.9pt;z-index:251659776" coordorigin="5369,16165" coordsize="131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">
              <v:oval id="Oval 18" o:spid="_x0000_s1027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KnMMA&#10;AADaAAAADwAAAGRycy9kb3ducmV2LnhtbESPQWsCMRSE74X+h/AKvdVsW6m6GqUUCr2Jq4jeHpvn&#10;Zu3mZZtEd/33Rih4HGbmG2a26G0jzuRD7VjB6yADQVw6XXOlYLP+fhmDCBFZY+OYFFwowGL++DDD&#10;XLuOV3QuYiUShEOOCkyMbS5lKA1ZDAPXEifv4LzFmKSvpPbYJbht5FuWfUiLNacFgy19GSp/i5NV&#10;UGz/vNsvsXxfLyfHzp920gyHSj0/9Z9TEJH6eA//t3+0ghHcrqQb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KnMMAAADaAAAADwAAAAAAAAAAAAAAAACYAgAAZHJzL2Rv&#10;d25yZXYueG1sUEsFBgAAAAAEAAQA9QAAAIgDAAAAAA==&#10;" filled="f" strokecolor="#aeaaaa" strokeweight=".25pt"/>
              <v:oval id="Oval 19" o:spid="_x0000_s1028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7dcIA&#10;AADaAAAADwAAAGRycy9kb3ducmV2LnhtbESPQWsCMRSE7wX/Q3hCbzVrK0VXo4hQ6E26iujtsXlu&#10;VjcvaxLd7b9vCoUeh5n5hlmsetuIB/lQO1YwHmUgiEuna64U7HcfL1MQISJrbByTgm8KsFoOnhaY&#10;a9fxFz2KWIkE4ZCjAhNjm0sZSkMWw8i1xMk7O28xJukrqT12CW4b+Zpl79JizWnBYEsbQ+W1uFsF&#10;xeHm3WmL5dtuO7t0/n6UZjJR6nnYr+cgIvXxP/zX/tQKZv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zt1wgAAANoAAAAPAAAAAAAAAAAAAAAAAJgCAABkcnMvZG93&#10;bnJldi54bWxQSwUGAAAAAAQABAD1AAAAhwMAAAAA&#10;" filled="f" strokecolor="#aeaaaa" strokeweight=".25pt"/>
              <v:oval id="Oval 20" o:spid="_x0000_s1029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EQcQA&#10;AADbAAAADwAAAGRycy9kb3ducmV2LnhtbESPQUsDMRCF74L/IYzgzWatpdS1aZFCobfithS9DZtx&#10;s7qZrEnaXf+9cxB6m+G9ee+b5Xr0nbpQTG1gA4+TAhRxHWzLjYHjYfuwAJUyssUuMBn4pQTr1e3N&#10;EksbBn6jS5UbJSGcSjTgcu5LrVPtyGOahJ5YtM8QPWZZY6NtxEHCfaenRTHXHluWBoc9bRzV39XZ&#10;G6hOPzF87LF+Ouyfv4Z4ftduNjPm/m58fQGVacxX8//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REHEAAAA2wAAAA8AAAAAAAAAAAAAAAAAmAIAAGRycy9k&#10;b3ducmV2LnhtbFBLBQYAAAAABAAEAPUAAACJAwAAAAA=&#10;" filled="f" strokecolor="#aeaaaa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3011170" cy="238760"/>
              <wp:effectExtent l="0" t="635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86" w:rsidRPr="005222CA" w:rsidRDefault="00647886" w:rsidP="00647886">
                          <w:pPr>
                            <w:rPr>
                              <w:rFonts w:ascii="Gill Sans MT" w:hAnsi="Gill Sans MT"/>
                              <w:color w:val="A6A6A6"/>
                              <w:sz w:val="20"/>
                              <w:szCs w:val="20"/>
                            </w:rPr>
                          </w:pPr>
                          <w:r w:rsidRPr="005222CA">
                            <w:rPr>
                              <w:rFonts w:ascii="Gill Sans MT" w:hAnsi="Gill Sans MT"/>
                              <w:color w:val="A6A6A6"/>
                              <w:sz w:val="20"/>
                              <w:szCs w:val="20"/>
                            </w:rPr>
                            <w:t>DIRECCIÓN DE COMUNICACIÓN Y RR.EE.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8pt;margin-top:35.5pt;width:237.1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d7ug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" filled="f" stroked="f">
              <v:textbox style="mso-fit-shape-to-text:t">
                <w:txbxContent>
                  <w:p w:rsidR="00647886" w:rsidRPr="005222CA" w:rsidRDefault="00647886" w:rsidP="00647886">
                    <w:pPr>
                      <w:rPr>
                        <w:rFonts w:ascii="Gill Sans MT" w:hAnsi="Gill Sans MT"/>
                        <w:color w:val="A6A6A6"/>
                        <w:sz w:val="20"/>
                        <w:szCs w:val="20"/>
                      </w:rPr>
                    </w:pPr>
                    <w:r w:rsidRPr="005222CA">
                      <w:rPr>
                        <w:rFonts w:ascii="Gill Sans MT" w:hAnsi="Gill Sans MT"/>
                        <w:color w:val="A6A6A6"/>
                        <w:sz w:val="20"/>
                        <w:szCs w:val="20"/>
                      </w:rPr>
                      <w:t>DIRECCIÓN DE COMUNICACIÓN Y RR.EE.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567055</wp:posOffset>
              </wp:positionV>
              <wp:extent cx="2061210" cy="238760"/>
              <wp:effectExtent l="0" t="254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E0E" w:rsidRPr="005222CA" w:rsidRDefault="00926EEB" w:rsidP="007B4E0E">
                          <w:pPr>
                            <w:rPr>
                              <w:rFonts w:ascii="Gill Sans MT" w:hAnsi="Gill Sans MT"/>
                              <w:color w:val="A6A6A6"/>
                              <w:sz w:val="20"/>
                              <w:szCs w:val="20"/>
                            </w:rPr>
                          </w:pPr>
                          <w:r w:rsidRPr="005222CA">
                            <w:rPr>
                              <w:rFonts w:ascii="Gill Sans MT" w:hAnsi="Gill Sans MT"/>
                              <w:color w:val="A6A6A6"/>
                              <w:sz w:val="20"/>
                              <w:szCs w:val="20"/>
                            </w:rPr>
                            <w:t>www.mediaset.es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2.25pt;margin-top:44.65pt;width:162.3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" filled="f" stroked="f">
              <v:textbox style="mso-fit-shape-to-text:t">
                <w:txbxContent>
                  <w:p w:rsidR="007B4E0E" w:rsidRPr="005222CA" w:rsidRDefault="00926EEB" w:rsidP="007B4E0E">
                    <w:pPr>
                      <w:rPr>
                        <w:rFonts w:ascii="Gill Sans MT" w:hAnsi="Gill Sans MT"/>
                        <w:color w:val="A6A6A6"/>
                        <w:sz w:val="20"/>
                        <w:szCs w:val="20"/>
                      </w:rPr>
                    </w:pPr>
                    <w:r w:rsidRPr="005222CA">
                      <w:rPr>
                        <w:rFonts w:ascii="Gill Sans MT" w:hAnsi="Gill Sans MT"/>
                        <w:color w:val="A6A6A6"/>
                        <w:sz w:val="20"/>
                        <w:szCs w:val="20"/>
                      </w:rPr>
                      <w:t>www.mediaset.es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4249420</wp:posOffset>
          </wp:positionH>
          <wp:positionV relativeFrom="paragraph">
            <wp:posOffset>539750</wp:posOffset>
          </wp:positionV>
          <wp:extent cx="1773555" cy="340360"/>
          <wp:effectExtent l="0" t="0" r="0" b="0"/>
          <wp:wrapNone/>
          <wp:docPr id="13" name="Imagen 301" descr="C:\Users\dmadrigal\Desktop\MEDIASET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1" descr="C:\Users\dmadrigal\Desktop\MEDIASETCOM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" name="Imagen 30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2" descr="logomediasetco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28" type="#_x0000_t202" style="position:absolute;margin-left:427pt;margin-top:815.3pt;width:169.7pt;height:18.8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30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3" descr="logomediasetco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29" type="#_x0000_t202" style="position:absolute;margin-left:427pt;margin-top:815.3pt;width:169.7pt;height:18.8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FA3D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11" w:rsidRDefault="00643111" w:rsidP="00906B46">
      <w:r>
        <w:separator/>
      </w:r>
    </w:p>
  </w:footnote>
  <w:footnote w:type="continuationSeparator" w:id="0">
    <w:p w:rsidR="00643111" w:rsidRDefault="00643111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BF7"/>
    <w:multiLevelType w:val="hybridMultilevel"/>
    <w:tmpl w:val="0CD6CDF6"/>
    <w:lvl w:ilvl="0" w:tplc="F254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D1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670"/>
    <w:rsid w:val="00002E45"/>
    <w:rsid w:val="0000647C"/>
    <w:rsid w:val="00006DAD"/>
    <w:rsid w:val="00015FA1"/>
    <w:rsid w:val="00017E22"/>
    <w:rsid w:val="00072F23"/>
    <w:rsid w:val="00076508"/>
    <w:rsid w:val="000C3BC4"/>
    <w:rsid w:val="000D25A3"/>
    <w:rsid w:val="000F2F4C"/>
    <w:rsid w:val="000F46E8"/>
    <w:rsid w:val="00101402"/>
    <w:rsid w:val="00127E4A"/>
    <w:rsid w:val="001475B5"/>
    <w:rsid w:val="00154EFC"/>
    <w:rsid w:val="00157C2C"/>
    <w:rsid w:val="00167ABB"/>
    <w:rsid w:val="00187AC8"/>
    <w:rsid w:val="00197C53"/>
    <w:rsid w:val="001A0911"/>
    <w:rsid w:val="001A2748"/>
    <w:rsid w:val="001A352E"/>
    <w:rsid w:val="001E2EF7"/>
    <w:rsid w:val="00206260"/>
    <w:rsid w:val="00210D63"/>
    <w:rsid w:val="002131AE"/>
    <w:rsid w:val="002610BF"/>
    <w:rsid w:val="00261B41"/>
    <w:rsid w:val="00282AC8"/>
    <w:rsid w:val="002847C5"/>
    <w:rsid w:val="002A1315"/>
    <w:rsid w:val="002A4773"/>
    <w:rsid w:val="002B2CF0"/>
    <w:rsid w:val="002D759A"/>
    <w:rsid w:val="002F29BF"/>
    <w:rsid w:val="002F4675"/>
    <w:rsid w:val="002F7EEA"/>
    <w:rsid w:val="003065AA"/>
    <w:rsid w:val="0032687D"/>
    <w:rsid w:val="00347E1C"/>
    <w:rsid w:val="00366F18"/>
    <w:rsid w:val="003B4CDC"/>
    <w:rsid w:val="003F2950"/>
    <w:rsid w:val="00401569"/>
    <w:rsid w:val="00434857"/>
    <w:rsid w:val="00456A1E"/>
    <w:rsid w:val="00462DB2"/>
    <w:rsid w:val="004972F9"/>
    <w:rsid w:val="004A663A"/>
    <w:rsid w:val="004C1325"/>
    <w:rsid w:val="004D4BAF"/>
    <w:rsid w:val="005222CA"/>
    <w:rsid w:val="00525C27"/>
    <w:rsid w:val="005354C7"/>
    <w:rsid w:val="005357F4"/>
    <w:rsid w:val="0054759F"/>
    <w:rsid w:val="005622E1"/>
    <w:rsid w:val="00576BEA"/>
    <w:rsid w:val="00577DB6"/>
    <w:rsid w:val="005808FD"/>
    <w:rsid w:val="0058199E"/>
    <w:rsid w:val="0058793A"/>
    <w:rsid w:val="0059204B"/>
    <w:rsid w:val="005A065B"/>
    <w:rsid w:val="005A4422"/>
    <w:rsid w:val="005D0AC7"/>
    <w:rsid w:val="00610DD6"/>
    <w:rsid w:val="00641BB9"/>
    <w:rsid w:val="00643111"/>
    <w:rsid w:val="006440B6"/>
    <w:rsid w:val="00647886"/>
    <w:rsid w:val="00663619"/>
    <w:rsid w:val="00673275"/>
    <w:rsid w:val="00673B0F"/>
    <w:rsid w:val="006853E8"/>
    <w:rsid w:val="00691D6B"/>
    <w:rsid w:val="00692A1A"/>
    <w:rsid w:val="00696459"/>
    <w:rsid w:val="006B123B"/>
    <w:rsid w:val="006C2022"/>
    <w:rsid w:val="006D0D59"/>
    <w:rsid w:val="006D7D62"/>
    <w:rsid w:val="00736285"/>
    <w:rsid w:val="00771A6E"/>
    <w:rsid w:val="007976A1"/>
    <w:rsid w:val="007B4E0E"/>
    <w:rsid w:val="007D33C0"/>
    <w:rsid w:val="007D4A11"/>
    <w:rsid w:val="007E0044"/>
    <w:rsid w:val="007E4FBD"/>
    <w:rsid w:val="00835940"/>
    <w:rsid w:val="00876E72"/>
    <w:rsid w:val="008949D0"/>
    <w:rsid w:val="008B0C2F"/>
    <w:rsid w:val="008B267D"/>
    <w:rsid w:val="008C6CD9"/>
    <w:rsid w:val="008C751E"/>
    <w:rsid w:val="008D79AF"/>
    <w:rsid w:val="008F4C1B"/>
    <w:rsid w:val="008F4E89"/>
    <w:rsid w:val="00901A79"/>
    <w:rsid w:val="00902B7B"/>
    <w:rsid w:val="00906A20"/>
    <w:rsid w:val="00906B46"/>
    <w:rsid w:val="00911E11"/>
    <w:rsid w:val="009136D4"/>
    <w:rsid w:val="009138A9"/>
    <w:rsid w:val="00917C59"/>
    <w:rsid w:val="00926EEB"/>
    <w:rsid w:val="009506D7"/>
    <w:rsid w:val="009523D4"/>
    <w:rsid w:val="00970458"/>
    <w:rsid w:val="00992206"/>
    <w:rsid w:val="00997134"/>
    <w:rsid w:val="009A0F0A"/>
    <w:rsid w:val="009A6906"/>
    <w:rsid w:val="009B126D"/>
    <w:rsid w:val="009B2CC2"/>
    <w:rsid w:val="009F3325"/>
    <w:rsid w:val="00A41B1A"/>
    <w:rsid w:val="00A45C66"/>
    <w:rsid w:val="00A76A06"/>
    <w:rsid w:val="00AD05E6"/>
    <w:rsid w:val="00AD37FE"/>
    <w:rsid w:val="00AE3717"/>
    <w:rsid w:val="00AE50A9"/>
    <w:rsid w:val="00AF3288"/>
    <w:rsid w:val="00AF39C8"/>
    <w:rsid w:val="00B2149D"/>
    <w:rsid w:val="00B51C05"/>
    <w:rsid w:val="00B94BA4"/>
    <w:rsid w:val="00B9730B"/>
    <w:rsid w:val="00BB31D1"/>
    <w:rsid w:val="00BC6368"/>
    <w:rsid w:val="00BD0746"/>
    <w:rsid w:val="00BE1F45"/>
    <w:rsid w:val="00BE5882"/>
    <w:rsid w:val="00C00917"/>
    <w:rsid w:val="00C02A11"/>
    <w:rsid w:val="00C12BED"/>
    <w:rsid w:val="00C2511A"/>
    <w:rsid w:val="00C44C87"/>
    <w:rsid w:val="00C76869"/>
    <w:rsid w:val="00C91D63"/>
    <w:rsid w:val="00C95E24"/>
    <w:rsid w:val="00C979AB"/>
    <w:rsid w:val="00CB7E6D"/>
    <w:rsid w:val="00CC50A0"/>
    <w:rsid w:val="00CD0C43"/>
    <w:rsid w:val="00D226D3"/>
    <w:rsid w:val="00D36247"/>
    <w:rsid w:val="00D55AD3"/>
    <w:rsid w:val="00D66BED"/>
    <w:rsid w:val="00D77C25"/>
    <w:rsid w:val="00D864E6"/>
    <w:rsid w:val="00D91D90"/>
    <w:rsid w:val="00D96919"/>
    <w:rsid w:val="00D97369"/>
    <w:rsid w:val="00D97A7B"/>
    <w:rsid w:val="00DA098B"/>
    <w:rsid w:val="00DA1FCC"/>
    <w:rsid w:val="00DB71A5"/>
    <w:rsid w:val="00DC7F34"/>
    <w:rsid w:val="00DE1646"/>
    <w:rsid w:val="00DE4397"/>
    <w:rsid w:val="00E17BB3"/>
    <w:rsid w:val="00E20607"/>
    <w:rsid w:val="00E260AC"/>
    <w:rsid w:val="00E31E6A"/>
    <w:rsid w:val="00E442A9"/>
    <w:rsid w:val="00E6566D"/>
    <w:rsid w:val="00E817B1"/>
    <w:rsid w:val="00E90B1E"/>
    <w:rsid w:val="00E9428A"/>
    <w:rsid w:val="00EA4BA1"/>
    <w:rsid w:val="00EA5375"/>
    <w:rsid w:val="00EA64E0"/>
    <w:rsid w:val="00EB6E90"/>
    <w:rsid w:val="00EC25C9"/>
    <w:rsid w:val="00ED0219"/>
    <w:rsid w:val="00EE01A1"/>
    <w:rsid w:val="00F1765A"/>
    <w:rsid w:val="00F46384"/>
    <w:rsid w:val="00F7309B"/>
    <w:rsid w:val="00F80B68"/>
    <w:rsid w:val="00F84CEE"/>
    <w:rsid w:val="00FA2DF7"/>
    <w:rsid w:val="00FA3D8F"/>
    <w:rsid w:val="00FB24DD"/>
    <w:rsid w:val="00FE28A4"/>
    <w:rsid w:val="00FE29AC"/>
    <w:rsid w:val="00FE7177"/>
    <w:rsid w:val="00FE7A1D"/>
    <w:rsid w:val="00FF0BD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0027D8B"/>
  <w15:chartTrackingRefBased/>
  <w15:docId w15:val="{230DC210-6066-49B0-9D7B-552DEC8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3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72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1708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7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21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9</cp:revision>
  <cp:lastPrinted>2018-10-31T18:26:00Z</cp:lastPrinted>
  <dcterms:created xsi:type="dcterms:W3CDTF">2018-10-31T15:43:00Z</dcterms:created>
  <dcterms:modified xsi:type="dcterms:W3CDTF">2018-10-31T18:30:00Z</dcterms:modified>
</cp:coreProperties>
</file>